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C5E" w:rsidRDefault="009C1C5E" w:rsidP="009C1C5E">
      <w:pPr>
        <w:pStyle w:val="NoSpacing"/>
        <w:spacing w:line="360" w:lineRule="auto"/>
        <w:rPr>
          <w:rFonts w:ascii="Times New Roman" w:hAnsi="Times New Roman" w:cs="Lohit Hindi"/>
          <w:szCs w:val="24"/>
        </w:rPr>
      </w:pPr>
    </w:p>
    <w:tbl>
      <w:tblPr>
        <w:tblStyle w:val="TableGrid"/>
        <w:tblW w:w="0" w:type="auto"/>
        <w:tblLook w:val="04A0"/>
      </w:tblPr>
      <w:tblGrid>
        <w:gridCol w:w="9576"/>
      </w:tblGrid>
      <w:tr w:rsidR="009C1C5E" w:rsidTr="001F5A2D">
        <w:tc>
          <w:tcPr>
            <w:tcW w:w="9576" w:type="dxa"/>
          </w:tcPr>
          <w:p w:rsidR="009C1C5E" w:rsidRPr="00407C14" w:rsidRDefault="009C1C5E" w:rsidP="00681F04">
            <w:pPr>
              <w:rPr>
                <w:sz w:val="32"/>
                <w:szCs w:val="32"/>
                <w:lang w:bidi="ar-SA"/>
              </w:rPr>
            </w:pPr>
            <w:r>
              <w:rPr>
                <w:sz w:val="32"/>
                <w:szCs w:val="32"/>
                <w:lang w:bidi="ar-SA"/>
              </w:rPr>
              <w:t>Chapter 3</w:t>
            </w:r>
            <w:r w:rsidRPr="00407C14">
              <w:rPr>
                <w:sz w:val="32"/>
                <w:szCs w:val="32"/>
                <w:lang w:bidi="ar-SA"/>
              </w:rPr>
              <w:t>:</w:t>
            </w:r>
            <w:r>
              <w:rPr>
                <w:sz w:val="32"/>
                <w:szCs w:val="32"/>
                <w:lang w:bidi="ar-SA"/>
              </w:rPr>
              <w:t xml:space="preserve"> </w:t>
            </w:r>
            <w:r w:rsidR="00681F04">
              <w:rPr>
                <w:sz w:val="32"/>
                <w:szCs w:val="32"/>
                <w:lang w:bidi="ar-SA"/>
              </w:rPr>
              <w:t>Cell and Chanel Concept</w:t>
            </w:r>
            <w:r w:rsidRPr="009C1C5E">
              <w:rPr>
                <w:sz w:val="32"/>
                <w:szCs w:val="32"/>
                <w:lang w:bidi="ar-SA"/>
              </w:rPr>
              <w:t xml:space="preserve"> </w:t>
            </w:r>
          </w:p>
        </w:tc>
      </w:tr>
    </w:tbl>
    <w:p w:rsidR="009C1C5E" w:rsidRDefault="009C1C5E" w:rsidP="009C1C5E">
      <w:pPr>
        <w:rPr>
          <w:rFonts w:ascii="Times New Roman" w:hAnsi="Times New Roman"/>
        </w:rPr>
      </w:pPr>
    </w:p>
    <w:p w:rsidR="00C10BFC" w:rsidRPr="00C10BFC" w:rsidRDefault="00C10BFC" w:rsidP="00681F04">
      <w:pPr>
        <w:spacing w:line="360" w:lineRule="auto"/>
        <w:rPr>
          <w:rFonts w:ascii="Times New Roman" w:hAnsi="Times New Roman" w:cs="Times New Roman"/>
          <w:b/>
          <w:bCs/>
          <w:sz w:val="28"/>
        </w:rPr>
      </w:pPr>
      <w:r w:rsidRPr="00C10BFC">
        <w:rPr>
          <w:rFonts w:ascii="Times New Roman" w:hAnsi="Times New Roman" w:cs="Times New Roman"/>
          <w:b/>
          <w:bCs/>
          <w:sz w:val="28"/>
        </w:rPr>
        <w:t>3.1.</w:t>
      </w:r>
      <w:r w:rsidRPr="00C10BFC">
        <w:rPr>
          <w:rFonts w:ascii="Times New Roman" w:hAnsi="Times New Roman" w:cs="Times New Roman"/>
          <w:b/>
          <w:bCs/>
          <w:sz w:val="28"/>
        </w:rPr>
        <w:tab/>
        <w:t>Cell</w:t>
      </w:r>
    </w:p>
    <w:p w:rsidR="00681F04" w:rsidRPr="00681F04" w:rsidRDefault="00681F04" w:rsidP="008E34FA">
      <w:pPr>
        <w:spacing w:line="360" w:lineRule="auto"/>
        <w:jc w:val="both"/>
        <w:rPr>
          <w:rFonts w:ascii="Times New Roman" w:hAnsi="Times New Roman" w:cs="Times New Roman"/>
          <w:sz w:val="24"/>
          <w:szCs w:val="24"/>
        </w:rPr>
      </w:pPr>
      <w:r w:rsidRPr="00681F04">
        <w:rPr>
          <w:rFonts w:ascii="Times New Roman" w:hAnsi="Times New Roman" w:cs="Times New Roman"/>
          <w:sz w:val="24"/>
          <w:szCs w:val="24"/>
        </w:rPr>
        <w:t>A cellular network or mobile network is a wireless network distributed over land areas called cells, each served by at least one fixed-location transceiver, known as a cell site or base station. In a cellular network, each cell uses a different set of frequencies from neighboring cells, to avoid interference and provide guaranteed bandwidth within each cell.</w:t>
      </w:r>
    </w:p>
    <w:p w:rsidR="00681F04" w:rsidRPr="00681F04" w:rsidRDefault="00681F04" w:rsidP="008E34FA">
      <w:pPr>
        <w:spacing w:line="360" w:lineRule="auto"/>
        <w:jc w:val="both"/>
        <w:rPr>
          <w:rFonts w:ascii="Times New Roman" w:hAnsi="Times New Roman" w:cs="Times New Roman"/>
          <w:sz w:val="24"/>
          <w:szCs w:val="24"/>
        </w:rPr>
      </w:pPr>
      <w:r w:rsidRPr="00681F04">
        <w:rPr>
          <w:rFonts w:ascii="Times New Roman" w:hAnsi="Times New Roman" w:cs="Times New Roman"/>
          <w:sz w:val="24"/>
          <w:szCs w:val="24"/>
        </w:rPr>
        <w:t>When joined together these cells provide radio coverage over a wide geographic area. This enables a large number of portable transceivers (e.g., mobile phones, pagers, etc.) to communicate with each other and with fixed transceivers and telephones anywhere in the network, via base stations, even if some of the transceivers are moving through more than one cell during transmission.</w:t>
      </w:r>
    </w:p>
    <w:p w:rsidR="00681F04" w:rsidRPr="00681F04" w:rsidRDefault="00681F04" w:rsidP="00681F04">
      <w:pPr>
        <w:spacing w:line="360" w:lineRule="auto"/>
        <w:rPr>
          <w:rFonts w:ascii="Times New Roman" w:hAnsi="Times New Roman" w:cs="Times New Roman"/>
          <w:sz w:val="24"/>
          <w:szCs w:val="24"/>
        </w:rPr>
      </w:pPr>
      <w:r w:rsidRPr="00681F04">
        <w:rPr>
          <w:rFonts w:ascii="Times New Roman" w:hAnsi="Times New Roman" w:cs="Times New Roman"/>
          <w:sz w:val="24"/>
          <w:szCs w:val="24"/>
        </w:rPr>
        <w:t>Cellular networks offer a number of desirable features:</w:t>
      </w:r>
    </w:p>
    <w:p w:rsidR="00681F04" w:rsidRPr="00681F04" w:rsidRDefault="00681F04" w:rsidP="000C062B">
      <w:pPr>
        <w:pStyle w:val="ListParagraph"/>
        <w:numPr>
          <w:ilvl w:val="0"/>
          <w:numId w:val="3"/>
        </w:numPr>
        <w:spacing w:line="360" w:lineRule="auto"/>
        <w:rPr>
          <w:rFonts w:ascii="Times New Roman" w:hAnsi="Times New Roman" w:cs="Times New Roman"/>
          <w:sz w:val="24"/>
          <w:szCs w:val="24"/>
        </w:rPr>
      </w:pPr>
      <w:r w:rsidRPr="00681F04">
        <w:rPr>
          <w:rFonts w:ascii="Times New Roman" w:hAnsi="Times New Roman" w:cs="Times New Roman"/>
          <w:sz w:val="24"/>
          <w:szCs w:val="24"/>
        </w:rPr>
        <w:t>More capacity than a single large transmitter, since the same frequency can be used for multiple links as long as they are in different cells</w:t>
      </w:r>
    </w:p>
    <w:p w:rsidR="00681F04" w:rsidRPr="00681F04" w:rsidRDefault="00681F04" w:rsidP="000C062B">
      <w:pPr>
        <w:pStyle w:val="ListParagraph"/>
        <w:numPr>
          <w:ilvl w:val="0"/>
          <w:numId w:val="3"/>
        </w:numPr>
        <w:spacing w:line="360" w:lineRule="auto"/>
        <w:rPr>
          <w:rFonts w:ascii="Times New Roman" w:hAnsi="Times New Roman" w:cs="Times New Roman"/>
          <w:sz w:val="24"/>
          <w:szCs w:val="24"/>
        </w:rPr>
      </w:pPr>
      <w:r w:rsidRPr="00681F04">
        <w:rPr>
          <w:rFonts w:ascii="Times New Roman" w:hAnsi="Times New Roman" w:cs="Times New Roman"/>
          <w:sz w:val="24"/>
          <w:szCs w:val="24"/>
        </w:rPr>
        <w:t>Mobile devices use less power than with a single transmitter or satellite since the cell towers are closer</w:t>
      </w:r>
    </w:p>
    <w:p w:rsidR="00681F04" w:rsidRPr="00681F04" w:rsidRDefault="00681F04" w:rsidP="000C062B">
      <w:pPr>
        <w:pStyle w:val="ListParagraph"/>
        <w:numPr>
          <w:ilvl w:val="0"/>
          <w:numId w:val="3"/>
        </w:numPr>
        <w:spacing w:line="360" w:lineRule="auto"/>
        <w:rPr>
          <w:rFonts w:ascii="Times New Roman" w:hAnsi="Times New Roman" w:cs="Times New Roman"/>
          <w:sz w:val="24"/>
          <w:szCs w:val="24"/>
        </w:rPr>
      </w:pPr>
      <w:r w:rsidRPr="00681F04">
        <w:rPr>
          <w:rFonts w:ascii="Times New Roman" w:hAnsi="Times New Roman" w:cs="Times New Roman"/>
          <w:sz w:val="24"/>
          <w:szCs w:val="24"/>
        </w:rPr>
        <w:t>Larger coverage area than a single terrestrial transmitter, since additional cell towers can be added indefinitely and are not limited by the horizon</w:t>
      </w:r>
    </w:p>
    <w:p w:rsidR="00681F04" w:rsidRPr="00681F04" w:rsidRDefault="00681F04" w:rsidP="008E34FA">
      <w:pPr>
        <w:spacing w:line="360" w:lineRule="auto"/>
        <w:jc w:val="both"/>
        <w:rPr>
          <w:rFonts w:ascii="Times New Roman" w:hAnsi="Times New Roman" w:cs="Times New Roman"/>
          <w:sz w:val="24"/>
          <w:szCs w:val="24"/>
        </w:rPr>
      </w:pPr>
      <w:r w:rsidRPr="00681F04">
        <w:rPr>
          <w:rFonts w:ascii="Times New Roman" w:hAnsi="Times New Roman" w:cs="Times New Roman"/>
          <w:sz w:val="24"/>
          <w:szCs w:val="24"/>
        </w:rPr>
        <w:t>Major telecommunications providers have deployed voice and data cellular networks over most of the inhabited land area of the Earth. This allows mobile phones and mobile computing devices to be connected to the public switched telephone network and public Internet. Private cellular networks can be used for research or for large organizations and fleets, such as dispatch for local public safety agencies or a taxicab company.</w:t>
      </w:r>
    </w:p>
    <w:p w:rsidR="00681F04" w:rsidRPr="00681F04" w:rsidRDefault="00681F04" w:rsidP="00681F04">
      <w:pPr>
        <w:spacing w:line="360" w:lineRule="auto"/>
        <w:rPr>
          <w:rFonts w:ascii="Times New Roman" w:hAnsi="Times New Roman" w:cs="Times New Roman"/>
          <w:sz w:val="24"/>
          <w:szCs w:val="24"/>
        </w:rPr>
      </w:pPr>
    </w:p>
    <w:p w:rsidR="00C10BFC" w:rsidRDefault="00C10BFC">
      <w:pPr>
        <w:rPr>
          <w:rFonts w:ascii="Times New Roman" w:hAnsi="Times New Roman" w:cs="Times New Roman"/>
          <w:sz w:val="24"/>
          <w:szCs w:val="24"/>
        </w:rPr>
      </w:pPr>
      <w:r>
        <w:rPr>
          <w:rFonts w:ascii="Times New Roman" w:hAnsi="Times New Roman" w:cs="Times New Roman"/>
          <w:sz w:val="24"/>
          <w:szCs w:val="24"/>
        </w:rPr>
        <w:br w:type="page"/>
      </w:r>
    </w:p>
    <w:p w:rsidR="00681F04" w:rsidRPr="00681F04" w:rsidRDefault="00681F04" w:rsidP="00681F04">
      <w:pPr>
        <w:spacing w:line="360" w:lineRule="auto"/>
        <w:rPr>
          <w:rFonts w:ascii="Times New Roman" w:hAnsi="Times New Roman" w:cs="Times New Roman"/>
          <w:b/>
          <w:sz w:val="24"/>
          <w:szCs w:val="24"/>
        </w:rPr>
      </w:pPr>
      <w:r w:rsidRPr="00681F04">
        <w:rPr>
          <w:rFonts w:ascii="Times New Roman" w:hAnsi="Times New Roman" w:cs="Times New Roman"/>
          <w:b/>
          <w:sz w:val="24"/>
          <w:szCs w:val="24"/>
        </w:rPr>
        <w:lastRenderedPageBreak/>
        <w:t xml:space="preserve">Wireless Systems </w:t>
      </w:r>
    </w:p>
    <w:p w:rsidR="00681F04" w:rsidRPr="00681F04" w:rsidRDefault="00681F04" w:rsidP="000C062B">
      <w:pPr>
        <w:widowControl w:val="0"/>
        <w:numPr>
          <w:ilvl w:val="0"/>
          <w:numId w:val="1"/>
        </w:numPr>
        <w:suppressAutoHyphens/>
        <w:spacing w:after="0" w:line="360" w:lineRule="auto"/>
        <w:rPr>
          <w:rFonts w:ascii="Times New Roman" w:hAnsi="Times New Roman" w:cs="Times New Roman"/>
          <w:sz w:val="24"/>
          <w:szCs w:val="24"/>
        </w:rPr>
      </w:pPr>
      <w:r w:rsidRPr="00681F04">
        <w:rPr>
          <w:rFonts w:ascii="Times New Roman" w:hAnsi="Times New Roman" w:cs="Times New Roman"/>
          <w:sz w:val="24"/>
          <w:szCs w:val="24"/>
        </w:rPr>
        <w:t xml:space="preserve">A single tower at the center called a </w:t>
      </w:r>
      <w:r w:rsidRPr="00681F04">
        <w:rPr>
          <w:rFonts w:ascii="Times New Roman" w:hAnsi="Times New Roman" w:cs="Times New Roman"/>
          <w:i/>
          <w:iCs/>
          <w:sz w:val="24"/>
          <w:szCs w:val="24"/>
        </w:rPr>
        <w:t>base station</w:t>
      </w:r>
      <w:r w:rsidRPr="00681F04">
        <w:rPr>
          <w:rFonts w:ascii="Times New Roman" w:hAnsi="Times New Roman" w:cs="Times New Roman"/>
          <w:sz w:val="24"/>
          <w:szCs w:val="24"/>
        </w:rPr>
        <w:t>.</w:t>
      </w:r>
    </w:p>
    <w:p w:rsidR="00681F04" w:rsidRPr="00681F04" w:rsidRDefault="00681F04" w:rsidP="000C062B">
      <w:pPr>
        <w:widowControl w:val="0"/>
        <w:numPr>
          <w:ilvl w:val="0"/>
          <w:numId w:val="1"/>
        </w:numPr>
        <w:suppressAutoHyphens/>
        <w:spacing w:after="0" w:line="360" w:lineRule="auto"/>
        <w:rPr>
          <w:rFonts w:ascii="Times New Roman" w:hAnsi="Times New Roman" w:cs="Times New Roman"/>
          <w:sz w:val="24"/>
          <w:szCs w:val="24"/>
        </w:rPr>
      </w:pPr>
      <w:r w:rsidRPr="00681F04">
        <w:rPr>
          <w:rFonts w:ascii="Times New Roman" w:hAnsi="Times New Roman" w:cs="Times New Roman"/>
          <w:sz w:val="24"/>
          <w:szCs w:val="24"/>
        </w:rPr>
        <w:t>Powerful transmitter attached to top of base station.</w:t>
      </w:r>
    </w:p>
    <w:p w:rsidR="00681F04" w:rsidRPr="00681F04" w:rsidRDefault="00681F04" w:rsidP="000C062B">
      <w:pPr>
        <w:widowControl w:val="0"/>
        <w:numPr>
          <w:ilvl w:val="0"/>
          <w:numId w:val="1"/>
        </w:numPr>
        <w:suppressAutoHyphens/>
        <w:spacing w:after="0" w:line="360" w:lineRule="auto"/>
        <w:rPr>
          <w:rFonts w:ascii="Times New Roman" w:hAnsi="Times New Roman" w:cs="Times New Roman"/>
          <w:sz w:val="24"/>
          <w:szCs w:val="24"/>
        </w:rPr>
      </w:pPr>
      <w:r w:rsidRPr="00681F04">
        <w:rPr>
          <w:rFonts w:ascii="Times New Roman" w:hAnsi="Times New Roman" w:cs="Times New Roman"/>
          <w:sz w:val="24"/>
          <w:szCs w:val="24"/>
        </w:rPr>
        <w:t>Coverage area increased by making tower taller and/or increasing transmission power.</w:t>
      </w:r>
    </w:p>
    <w:p w:rsidR="00681F04" w:rsidRDefault="00681F04" w:rsidP="00681F04">
      <w:pPr>
        <w:spacing w:line="360" w:lineRule="auto"/>
        <w:rPr>
          <w:rFonts w:ascii="Times New Roman" w:hAnsi="Times New Roman" w:cs="Times New Roman"/>
          <w:sz w:val="24"/>
          <w:szCs w:val="24"/>
        </w:rPr>
      </w:pPr>
    </w:p>
    <w:p w:rsidR="00C10BFC" w:rsidRPr="00681F04" w:rsidRDefault="00C10BFC" w:rsidP="00681F04">
      <w:pPr>
        <w:spacing w:line="360" w:lineRule="auto"/>
        <w:rPr>
          <w:rFonts w:ascii="Times New Roman" w:hAnsi="Times New Roman" w:cs="Times New Roman"/>
          <w:sz w:val="24"/>
          <w:szCs w:val="24"/>
        </w:rPr>
      </w:pPr>
    </w:p>
    <w:p w:rsidR="00681F04" w:rsidRPr="00C10BFC" w:rsidRDefault="00C10BFC" w:rsidP="00681F04">
      <w:pPr>
        <w:spacing w:line="360" w:lineRule="auto"/>
        <w:rPr>
          <w:rFonts w:ascii="Times New Roman" w:hAnsi="Times New Roman" w:cs="Times New Roman"/>
          <w:b/>
          <w:sz w:val="28"/>
        </w:rPr>
      </w:pPr>
      <w:r>
        <w:rPr>
          <w:rFonts w:ascii="Times New Roman" w:hAnsi="Times New Roman" w:cs="Times New Roman"/>
          <w:b/>
          <w:sz w:val="28"/>
        </w:rPr>
        <w:t>3.2</w:t>
      </w:r>
      <w:r w:rsidRPr="00C10BFC">
        <w:rPr>
          <w:rFonts w:ascii="Times New Roman" w:hAnsi="Times New Roman" w:cs="Times New Roman"/>
          <w:b/>
          <w:sz w:val="28"/>
        </w:rPr>
        <w:t xml:space="preserve">. </w:t>
      </w:r>
      <w:r w:rsidRPr="00C10BFC">
        <w:rPr>
          <w:rFonts w:ascii="Times New Roman" w:hAnsi="Times New Roman" w:cs="Times New Roman"/>
          <w:b/>
          <w:sz w:val="28"/>
        </w:rPr>
        <w:tab/>
      </w:r>
      <w:r w:rsidR="00681F04" w:rsidRPr="00C10BFC">
        <w:rPr>
          <w:rFonts w:ascii="Times New Roman" w:hAnsi="Times New Roman" w:cs="Times New Roman"/>
          <w:b/>
          <w:sz w:val="28"/>
        </w:rPr>
        <w:t>GSM Cellular Network</w:t>
      </w:r>
    </w:p>
    <w:p w:rsidR="00C10BFC" w:rsidRPr="00C10BFC" w:rsidRDefault="00C10BFC" w:rsidP="00C10BFC">
      <w:pPr>
        <w:widowControl w:val="0"/>
        <w:suppressAutoHyphens/>
        <w:spacing w:after="0" w:line="360" w:lineRule="auto"/>
        <w:rPr>
          <w:rFonts w:ascii="Times New Roman" w:hAnsi="Times New Roman" w:cs="Times New Roman"/>
          <w:b/>
          <w:bCs/>
          <w:sz w:val="24"/>
          <w:szCs w:val="24"/>
        </w:rPr>
      </w:pPr>
      <w:r w:rsidRPr="00C10BFC">
        <w:rPr>
          <w:rFonts w:ascii="Times New Roman" w:hAnsi="Times New Roman" w:cs="Times New Roman"/>
          <w:b/>
          <w:bCs/>
          <w:sz w:val="24"/>
          <w:szCs w:val="24"/>
        </w:rPr>
        <w:t xml:space="preserve">Base stations (BS): </w:t>
      </w:r>
    </w:p>
    <w:p w:rsidR="00C10BFC" w:rsidRPr="00C10BFC" w:rsidRDefault="00C10BFC" w:rsidP="000C062B">
      <w:pPr>
        <w:pStyle w:val="ListParagraph"/>
        <w:numPr>
          <w:ilvl w:val="0"/>
          <w:numId w:val="4"/>
        </w:numPr>
        <w:spacing w:after="0" w:line="360" w:lineRule="auto"/>
        <w:rPr>
          <w:rFonts w:ascii="Times New Roman" w:hAnsi="Times New Roman" w:cs="Times New Roman"/>
          <w:sz w:val="24"/>
          <w:szCs w:val="24"/>
        </w:rPr>
      </w:pPr>
      <w:r w:rsidRPr="00C10BFC">
        <w:rPr>
          <w:rFonts w:ascii="Times New Roman" w:hAnsi="Times New Roman" w:cs="Times New Roman"/>
          <w:sz w:val="24"/>
          <w:szCs w:val="24"/>
        </w:rPr>
        <w:t>Implement space division multiplex</w:t>
      </w:r>
    </w:p>
    <w:p w:rsidR="00C10BFC" w:rsidRPr="00C10BFC" w:rsidRDefault="00C10BFC" w:rsidP="000C062B">
      <w:pPr>
        <w:pStyle w:val="ListParagraph"/>
        <w:numPr>
          <w:ilvl w:val="0"/>
          <w:numId w:val="4"/>
        </w:numPr>
        <w:spacing w:after="0" w:line="360" w:lineRule="auto"/>
        <w:rPr>
          <w:rFonts w:ascii="Times New Roman" w:hAnsi="Times New Roman" w:cs="Times New Roman"/>
          <w:sz w:val="24"/>
          <w:szCs w:val="24"/>
        </w:rPr>
      </w:pPr>
      <w:r w:rsidRPr="00C10BFC">
        <w:rPr>
          <w:rFonts w:ascii="Times New Roman" w:hAnsi="Times New Roman" w:cs="Times New Roman"/>
          <w:sz w:val="24"/>
          <w:szCs w:val="24"/>
        </w:rPr>
        <w:t>Each BS covers a certain transmission area (cell)</w:t>
      </w:r>
    </w:p>
    <w:p w:rsidR="00C10BFC" w:rsidRPr="00C10BFC" w:rsidRDefault="00C10BFC" w:rsidP="000C062B">
      <w:pPr>
        <w:pStyle w:val="ListParagraph"/>
        <w:numPr>
          <w:ilvl w:val="0"/>
          <w:numId w:val="4"/>
        </w:numPr>
        <w:spacing w:after="0" w:line="360" w:lineRule="auto"/>
        <w:rPr>
          <w:rFonts w:ascii="Times New Roman" w:hAnsi="Times New Roman" w:cs="Times New Roman"/>
          <w:sz w:val="24"/>
          <w:szCs w:val="24"/>
        </w:rPr>
      </w:pPr>
      <w:r w:rsidRPr="00C10BFC">
        <w:rPr>
          <w:rFonts w:ascii="Times New Roman" w:hAnsi="Times New Roman" w:cs="Times New Roman"/>
          <w:sz w:val="24"/>
          <w:szCs w:val="24"/>
        </w:rPr>
        <w:t>Each BS is allocated a portion of the total number of channels available</w:t>
      </w:r>
    </w:p>
    <w:p w:rsidR="00C10BFC" w:rsidRDefault="00C10BFC" w:rsidP="000C062B">
      <w:pPr>
        <w:pStyle w:val="ListParagraph"/>
        <w:numPr>
          <w:ilvl w:val="0"/>
          <w:numId w:val="4"/>
        </w:numPr>
        <w:spacing w:after="0" w:line="360" w:lineRule="auto"/>
        <w:rPr>
          <w:rFonts w:ascii="Times New Roman" w:hAnsi="Times New Roman" w:cs="Times New Roman"/>
          <w:sz w:val="24"/>
          <w:szCs w:val="24"/>
        </w:rPr>
      </w:pPr>
      <w:r w:rsidRPr="00C10BFC">
        <w:rPr>
          <w:rFonts w:ascii="Times New Roman" w:hAnsi="Times New Roman" w:cs="Times New Roman"/>
          <w:sz w:val="24"/>
          <w:szCs w:val="24"/>
        </w:rPr>
        <w:t>Cluster: group of nearby BSs that together use all available channels</w:t>
      </w:r>
    </w:p>
    <w:p w:rsidR="00681F04" w:rsidRPr="00681F04" w:rsidRDefault="00681F04" w:rsidP="00681F04">
      <w:pPr>
        <w:spacing w:line="360" w:lineRule="auto"/>
        <w:rPr>
          <w:rFonts w:ascii="Times New Roman" w:hAnsi="Times New Roman" w:cs="Times New Roman"/>
          <w:sz w:val="24"/>
          <w:szCs w:val="24"/>
        </w:rPr>
      </w:pPr>
    </w:p>
    <w:p w:rsidR="00681F04" w:rsidRDefault="00681F04" w:rsidP="00C10BFC">
      <w:pPr>
        <w:spacing w:line="360" w:lineRule="auto"/>
        <w:jc w:val="center"/>
        <w:rPr>
          <w:rFonts w:ascii="Times New Roman" w:hAnsi="Times New Roman" w:cs="Times New Roman"/>
          <w:sz w:val="24"/>
          <w:szCs w:val="24"/>
        </w:rPr>
      </w:pPr>
      <w:r w:rsidRPr="00681F04">
        <w:rPr>
          <w:rFonts w:ascii="Times New Roman" w:hAnsi="Times New Roman" w:cs="Times New Roman"/>
          <w:noProof/>
          <w:sz w:val="24"/>
          <w:szCs w:val="24"/>
        </w:rPr>
        <w:drawing>
          <wp:inline distT="0" distB="0" distL="0" distR="0">
            <wp:extent cx="4121629" cy="3605842"/>
            <wp:effectExtent l="19050" t="0" r="0" b="0"/>
            <wp:docPr id="13" name="Picture 4"/>
            <wp:cNvGraphicFramePr/>
            <a:graphic xmlns:a="http://schemas.openxmlformats.org/drawingml/2006/main">
              <a:graphicData uri="http://schemas.openxmlformats.org/drawingml/2006/picture">
                <pic:pic xmlns:pic="http://schemas.openxmlformats.org/drawingml/2006/picture">
                  <pic:nvPicPr>
                    <pic:cNvPr id="14340" name="Picture 4"/>
                    <pic:cNvPicPr>
                      <a:picLocks noChangeAspect="1" noChangeArrowheads="1"/>
                    </pic:cNvPicPr>
                  </pic:nvPicPr>
                  <pic:blipFill>
                    <a:blip r:embed="rId7"/>
                    <a:srcRect/>
                    <a:stretch>
                      <a:fillRect/>
                    </a:stretch>
                  </pic:blipFill>
                  <pic:spPr bwMode="auto">
                    <a:xfrm>
                      <a:off x="0" y="0"/>
                      <a:ext cx="4125294" cy="3609048"/>
                    </a:xfrm>
                    <a:prstGeom prst="rect">
                      <a:avLst/>
                    </a:prstGeom>
                    <a:noFill/>
                    <a:ln w="9525">
                      <a:noFill/>
                      <a:miter lim="800000"/>
                      <a:headEnd/>
                      <a:tailEnd/>
                    </a:ln>
                  </pic:spPr>
                </pic:pic>
              </a:graphicData>
            </a:graphic>
          </wp:inline>
        </w:drawing>
      </w:r>
    </w:p>
    <w:p w:rsidR="00C10BFC" w:rsidRPr="00C10BFC" w:rsidRDefault="00C10BFC" w:rsidP="00C10BFC">
      <w:pPr>
        <w:spacing w:line="360" w:lineRule="auto"/>
        <w:jc w:val="center"/>
        <w:rPr>
          <w:rFonts w:ascii="Times New Roman" w:hAnsi="Times New Roman" w:cs="Times New Roman"/>
          <w:i/>
          <w:iCs/>
          <w:sz w:val="24"/>
          <w:szCs w:val="24"/>
        </w:rPr>
      </w:pPr>
      <w:r w:rsidRPr="00C10BFC">
        <w:rPr>
          <w:rFonts w:ascii="Times New Roman" w:hAnsi="Times New Roman" w:cs="Times New Roman"/>
          <w:i/>
          <w:iCs/>
          <w:sz w:val="24"/>
          <w:szCs w:val="24"/>
        </w:rPr>
        <w:t>Fig 3.1: GSM Cellular Network.</w:t>
      </w:r>
    </w:p>
    <w:p w:rsidR="00C10BFC" w:rsidRPr="00C10BFC" w:rsidRDefault="00C10BFC" w:rsidP="00C10BFC">
      <w:pPr>
        <w:spacing w:after="0" w:line="360" w:lineRule="auto"/>
        <w:rPr>
          <w:rFonts w:ascii="Times New Roman" w:hAnsi="Times New Roman" w:cs="Times New Roman"/>
          <w:b/>
          <w:bCs/>
          <w:sz w:val="24"/>
          <w:szCs w:val="24"/>
        </w:rPr>
      </w:pPr>
      <w:r w:rsidRPr="00C10BFC">
        <w:rPr>
          <w:rFonts w:ascii="Times New Roman" w:hAnsi="Times New Roman" w:cs="Times New Roman"/>
          <w:b/>
          <w:bCs/>
          <w:sz w:val="24"/>
          <w:szCs w:val="24"/>
        </w:rPr>
        <w:lastRenderedPageBreak/>
        <w:t>Mobile stations (MS):</w:t>
      </w:r>
    </w:p>
    <w:p w:rsidR="00C10BFC" w:rsidRPr="00C10BFC" w:rsidRDefault="00C10BFC" w:rsidP="000C062B">
      <w:pPr>
        <w:pStyle w:val="ListParagraph"/>
        <w:numPr>
          <w:ilvl w:val="0"/>
          <w:numId w:val="5"/>
        </w:numPr>
        <w:spacing w:after="0" w:line="360" w:lineRule="auto"/>
        <w:rPr>
          <w:rFonts w:ascii="Times New Roman" w:hAnsi="Times New Roman" w:cs="Times New Roman"/>
          <w:sz w:val="24"/>
          <w:szCs w:val="24"/>
        </w:rPr>
      </w:pPr>
      <w:r w:rsidRPr="00C10BFC">
        <w:rPr>
          <w:rFonts w:ascii="Times New Roman" w:hAnsi="Times New Roman" w:cs="Times New Roman"/>
          <w:sz w:val="24"/>
          <w:szCs w:val="24"/>
        </w:rPr>
        <w:t>Communicate only via the base station, using FDMA, TDMA, CDMA.</w:t>
      </w:r>
    </w:p>
    <w:p w:rsidR="00C10BFC" w:rsidRPr="00C10BFC" w:rsidRDefault="00C10BFC" w:rsidP="000C062B">
      <w:pPr>
        <w:pStyle w:val="ListParagraph"/>
        <w:numPr>
          <w:ilvl w:val="0"/>
          <w:numId w:val="5"/>
        </w:numPr>
        <w:spacing w:after="0" w:line="360" w:lineRule="auto"/>
        <w:rPr>
          <w:rFonts w:ascii="Times New Roman" w:hAnsi="Times New Roman" w:cs="Times New Roman"/>
          <w:sz w:val="24"/>
          <w:szCs w:val="24"/>
        </w:rPr>
      </w:pPr>
      <w:r w:rsidRPr="00C10BFC">
        <w:rPr>
          <w:rFonts w:ascii="Times New Roman" w:hAnsi="Times New Roman" w:cs="Times New Roman"/>
          <w:sz w:val="24"/>
          <w:szCs w:val="24"/>
        </w:rPr>
        <w:t>Use of several carrier frequencies</w:t>
      </w:r>
    </w:p>
    <w:p w:rsidR="00C10BFC" w:rsidRPr="00C10BFC" w:rsidRDefault="00C10BFC" w:rsidP="000C062B">
      <w:pPr>
        <w:pStyle w:val="ListParagraph"/>
        <w:numPr>
          <w:ilvl w:val="0"/>
          <w:numId w:val="5"/>
        </w:numPr>
        <w:spacing w:after="0" w:line="360" w:lineRule="auto"/>
        <w:rPr>
          <w:rFonts w:ascii="Times New Roman" w:hAnsi="Times New Roman" w:cs="Times New Roman"/>
          <w:sz w:val="24"/>
          <w:szCs w:val="24"/>
        </w:rPr>
      </w:pPr>
      <w:r w:rsidRPr="00C10BFC">
        <w:rPr>
          <w:rFonts w:ascii="Times New Roman" w:hAnsi="Times New Roman" w:cs="Times New Roman"/>
          <w:sz w:val="24"/>
          <w:szCs w:val="24"/>
        </w:rPr>
        <w:t>Not the same frequency in adjoining cells</w:t>
      </w:r>
    </w:p>
    <w:p w:rsidR="00C10BFC" w:rsidRPr="00C10BFC" w:rsidRDefault="00C10BFC" w:rsidP="000C062B">
      <w:pPr>
        <w:pStyle w:val="ListParagraph"/>
        <w:numPr>
          <w:ilvl w:val="0"/>
          <w:numId w:val="5"/>
        </w:numPr>
        <w:spacing w:after="0" w:line="360" w:lineRule="auto"/>
        <w:rPr>
          <w:rFonts w:ascii="Times New Roman" w:hAnsi="Times New Roman" w:cs="Times New Roman"/>
          <w:sz w:val="24"/>
          <w:szCs w:val="24"/>
        </w:rPr>
      </w:pPr>
      <w:r w:rsidRPr="00C10BFC">
        <w:rPr>
          <w:rFonts w:ascii="Times New Roman" w:hAnsi="Times New Roman" w:cs="Times New Roman"/>
          <w:sz w:val="24"/>
          <w:szCs w:val="24"/>
        </w:rPr>
        <w:t>Cell sizes vary from some 100 m up to 35 km depending on user density, geography, transceiver power etc.</w:t>
      </w:r>
    </w:p>
    <w:p w:rsidR="00C10BFC" w:rsidRPr="00C10BFC" w:rsidRDefault="00C10BFC" w:rsidP="000C062B">
      <w:pPr>
        <w:pStyle w:val="ListParagraph"/>
        <w:numPr>
          <w:ilvl w:val="0"/>
          <w:numId w:val="5"/>
        </w:numPr>
        <w:spacing w:after="0" w:line="360" w:lineRule="auto"/>
        <w:rPr>
          <w:rFonts w:ascii="Times New Roman" w:hAnsi="Times New Roman" w:cs="Times New Roman"/>
          <w:sz w:val="24"/>
          <w:szCs w:val="24"/>
        </w:rPr>
      </w:pPr>
      <w:r w:rsidRPr="00C10BFC">
        <w:rPr>
          <w:rFonts w:ascii="Times New Roman" w:hAnsi="Times New Roman" w:cs="Times New Roman"/>
          <w:sz w:val="24"/>
          <w:szCs w:val="24"/>
        </w:rPr>
        <w:t>Hexagonal shape of cells is idealized (cells overlap, shapes depend on geography)</w:t>
      </w:r>
    </w:p>
    <w:p w:rsidR="00681F04" w:rsidRPr="00C10BFC" w:rsidRDefault="003C16CA" w:rsidP="000C062B">
      <w:pPr>
        <w:pStyle w:val="ListParagraph"/>
        <w:numPr>
          <w:ilvl w:val="0"/>
          <w:numId w:val="5"/>
        </w:numPr>
        <w:spacing w:after="0" w:line="360" w:lineRule="auto"/>
        <w:rPr>
          <w:rFonts w:ascii="Times New Roman" w:hAnsi="Times New Roman" w:cs="Times New Roman"/>
          <w:sz w:val="24"/>
          <w:szCs w:val="24"/>
        </w:rPr>
      </w:pPr>
      <w:r>
        <w:rPr>
          <w:rFonts w:ascii="Times New Roman" w:hAnsi="Times New Roman" w:cs="Times New Roman"/>
          <w:sz w:val="24"/>
          <w:szCs w:val="24"/>
        </w:rPr>
        <w:t>If a mobile user changes cells, h</w:t>
      </w:r>
      <w:r w:rsidR="00C10BFC" w:rsidRPr="00C10BFC">
        <w:rPr>
          <w:rFonts w:ascii="Times New Roman" w:hAnsi="Times New Roman" w:cs="Times New Roman"/>
          <w:sz w:val="24"/>
          <w:szCs w:val="24"/>
        </w:rPr>
        <w:t xml:space="preserve">andover of the connection to the neighbor cell </w:t>
      </w:r>
    </w:p>
    <w:p w:rsidR="00C10BFC" w:rsidRDefault="00C10BFC" w:rsidP="00B11D28">
      <w:pPr>
        <w:spacing w:line="360" w:lineRule="auto"/>
        <w:rPr>
          <w:rFonts w:ascii="Times New Roman" w:hAnsi="Times New Roman" w:cs="Times New Roman"/>
          <w:b/>
          <w:bCs/>
          <w:sz w:val="24"/>
          <w:szCs w:val="24"/>
          <w:lang w:bidi="ar-SA"/>
        </w:rPr>
      </w:pPr>
    </w:p>
    <w:p w:rsidR="00C10BFC" w:rsidRDefault="00C10BFC" w:rsidP="003C16CA">
      <w:pPr>
        <w:spacing w:line="360" w:lineRule="auto"/>
        <w:ind w:left="360"/>
        <w:jc w:val="center"/>
        <w:rPr>
          <w:rFonts w:ascii="Times New Roman" w:hAnsi="Times New Roman" w:cs="Times New Roman"/>
          <w:b/>
          <w:bCs/>
          <w:sz w:val="24"/>
          <w:szCs w:val="24"/>
          <w:lang w:bidi="ar-SA"/>
        </w:rPr>
      </w:pPr>
      <w:r>
        <w:rPr>
          <w:rFonts w:ascii="Times New Roman" w:hAnsi="Times New Roman" w:cs="Times New Roman"/>
          <w:b/>
          <w:bCs/>
          <w:noProof/>
          <w:sz w:val="24"/>
          <w:szCs w:val="24"/>
        </w:rPr>
        <w:drawing>
          <wp:inline distT="0" distB="0" distL="0" distR="0">
            <wp:extent cx="4276725" cy="1704975"/>
            <wp:effectExtent l="1905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srcRect/>
                    <a:stretch>
                      <a:fillRect/>
                    </a:stretch>
                  </pic:blipFill>
                  <pic:spPr bwMode="auto">
                    <a:xfrm>
                      <a:off x="0" y="0"/>
                      <a:ext cx="4276725" cy="1704975"/>
                    </a:xfrm>
                    <a:prstGeom prst="rect">
                      <a:avLst/>
                    </a:prstGeom>
                    <a:noFill/>
                    <a:ln w="9525">
                      <a:noFill/>
                      <a:miter lim="800000"/>
                      <a:headEnd/>
                      <a:tailEnd/>
                    </a:ln>
                  </pic:spPr>
                </pic:pic>
              </a:graphicData>
            </a:graphic>
          </wp:inline>
        </w:drawing>
      </w:r>
    </w:p>
    <w:p w:rsidR="00C10BFC" w:rsidRPr="00B11D28" w:rsidRDefault="00C10BFC" w:rsidP="003C16CA">
      <w:pPr>
        <w:spacing w:line="360" w:lineRule="auto"/>
        <w:jc w:val="center"/>
        <w:rPr>
          <w:rFonts w:ascii="Times New Roman" w:hAnsi="Times New Roman" w:cs="Times New Roman"/>
          <w:i/>
          <w:iCs/>
          <w:sz w:val="24"/>
          <w:szCs w:val="24"/>
          <w:lang w:bidi="ar-SA"/>
        </w:rPr>
      </w:pPr>
      <w:r>
        <w:rPr>
          <w:rFonts w:ascii="Times New Roman" w:hAnsi="Times New Roman" w:cs="Times New Roman"/>
          <w:i/>
          <w:iCs/>
          <w:sz w:val="24"/>
          <w:szCs w:val="24"/>
          <w:lang w:bidi="ar-SA"/>
        </w:rPr>
        <w:t xml:space="preserve">Fig 3.2: </w:t>
      </w:r>
      <w:r w:rsidR="00681F04" w:rsidRPr="00C10BFC">
        <w:rPr>
          <w:rFonts w:ascii="Times New Roman" w:hAnsi="Times New Roman" w:cs="Times New Roman"/>
          <w:i/>
          <w:iCs/>
          <w:sz w:val="24"/>
          <w:szCs w:val="24"/>
          <w:lang w:bidi="ar-SA"/>
        </w:rPr>
        <w:t>Segmentation of the area into cells</w:t>
      </w:r>
    </w:p>
    <w:p w:rsidR="003C16CA" w:rsidRDefault="003C16CA" w:rsidP="00C10BFC">
      <w:pPr>
        <w:spacing w:line="360" w:lineRule="auto"/>
        <w:rPr>
          <w:rFonts w:ascii="Times New Roman" w:hAnsi="Times New Roman" w:cs="Times New Roman"/>
          <w:b/>
          <w:sz w:val="24"/>
          <w:szCs w:val="24"/>
        </w:rPr>
      </w:pPr>
    </w:p>
    <w:p w:rsidR="00681F04" w:rsidRPr="00681F04" w:rsidRDefault="00681F04" w:rsidP="00C10BFC">
      <w:pPr>
        <w:spacing w:line="360" w:lineRule="auto"/>
        <w:rPr>
          <w:rFonts w:ascii="Times New Roman" w:hAnsi="Times New Roman" w:cs="Times New Roman"/>
          <w:b/>
          <w:sz w:val="24"/>
          <w:szCs w:val="24"/>
        </w:rPr>
      </w:pPr>
      <w:r w:rsidRPr="00681F04">
        <w:rPr>
          <w:rFonts w:ascii="Times New Roman" w:hAnsi="Times New Roman" w:cs="Times New Roman"/>
          <w:b/>
          <w:sz w:val="24"/>
          <w:szCs w:val="24"/>
        </w:rPr>
        <w:t>Cell size:</w:t>
      </w:r>
    </w:p>
    <w:p w:rsidR="00681F04" w:rsidRPr="00681F04" w:rsidRDefault="00681F04" w:rsidP="000C062B">
      <w:pPr>
        <w:widowControl w:val="0"/>
        <w:numPr>
          <w:ilvl w:val="0"/>
          <w:numId w:val="6"/>
        </w:numPr>
        <w:suppressAutoHyphens/>
        <w:spacing w:after="0" w:line="360" w:lineRule="auto"/>
        <w:rPr>
          <w:rFonts w:ascii="Times New Roman" w:hAnsi="Times New Roman" w:cs="Times New Roman"/>
          <w:sz w:val="24"/>
          <w:szCs w:val="24"/>
        </w:rPr>
      </w:pPr>
      <w:r w:rsidRPr="00681F04">
        <w:rPr>
          <w:rFonts w:ascii="Times New Roman" w:hAnsi="Times New Roman" w:cs="Times New Roman"/>
          <w:sz w:val="24"/>
          <w:szCs w:val="24"/>
        </w:rPr>
        <w:t xml:space="preserve">100 m in cities to 35 km on the country side (GSM) </w:t>
      </w:r>
    </w:p>
    <w:p w:rsidR="00681F04" w:rsidRPr="00681F04" w:rsidRDefault="00681F04" w:rsidP="000C062B">
      <w:pPr>
        <w:widowControl w:val="0"/>
        <w:numPr>
          <w:ilvl w:val="0"/>
          <w:numId w:val="6"/>
        </w:numPr>
        <w:suppressAutoHyphens/>
        <w:spacing w:after="0" w:line="360" w:lineRule="auto"/>
        <w:rPr>
          <w:rFonts w:ascii="Times New Roman" w:hAnsi="Times New Roman" w:cs="Times New Roman"/>
          <w:sz w:val="24"/>
          <w:szCs w:val="24"/>
        </w:rPr>
      </w:pPr>
      <w:r w:rsidRPr="00681F04">
        <w:rPr>
          <w:rFonts w:ascii="Times New Roman" w:hAnsi="Times New Roman" w:cs="Times New Roman"/>
          <w:sz w:val="24"/>
          <w:szCs w:val="24"/>
        </w:rPr>
        <w:t>even less for higher frequencies</w:t>
      </w:r>
    </w:p>
    <w:p w:rsidR="00C10BFC" w:rsidRDefault="00681F04" w:rsidP="000C062B">
      <w:pPr>
        <w:widowControl w:val="0"/>
        <w:numPr>
          <w:ilvl w:val="0"/>
          <w:numId w:val="6"/>
        </w:numPr>
        <w:suppressAutoHyphens/>
        <w:spacing w:after="0" w:line="360" w:lineRule="auto"/>
        <w:rPr>
          <w:rFonts w:ascii="Times New Roman" w:hAnsi="Times New Roman" w:cs="Times New Roman"/>
          <w:sz w:val="24"/>
          <w:szCs w:val="24"/>
        </w:rPr>
      </w:pPr>
      <w:r w:rsidRPr="00681F04">
        <w:rPr>
          <w:rFonts w:ascii="Times New Roman" w:hAnsi="Times New Roman" w:cs="Times New Roman"/>
          <w:sz w:val="24"/>
          <w:szCs w:val="24"/>
        </w:rPr>
        <w:t>Umbrella cell: large cell that includes several smaller cells</w:t>
      </w:r>
    </w:p>
    <w:p w:rsidR="00B11D28" w:rsidRDefault="00681F04" w:rsidP="000C062B">
      <w:pPr>
        <w:widowControl w:val="0"/>
        <w:numPr>
          <w:ilvl w:val="0"/>
          <w:numId w:val="6"/>
        </w:numPr>
        <w:suppressAutoHyphens/>
        <w:spacing w:after="0" w:line="360" w:lineRule="auto"/>
        <w:rPr>
          <w:rFonts w:ascii="Times New Roman" w:hAnsi="Times New Roman" w:cs="Times New Roman"/>
          <w:sz w:val="24"/>
          <w:szCs w:val="24"/>
        </w:rPr>
      </w:pPr>
      <w:r w:rsidRPr="00C10BFC">
        <w:rPr>
          <w:rFonts w:ascii="Times New Roman" w:hAnsi="Times New Roman" w:cs="Times New Roman"/>
          <w:sz w:val="24"/>
          <w:szCs w:val="24"/>
        </w:rPr>
        <w:t>Avoid frequent handoffs for fast moving traffic</w:t>
      </w:r>
    </w:p>
    <w:p w:rsidR="00B11D28" w:rsidRPr="00B11D28" w:rsidRDefault="00B11D28" w:rsidP="00B11D28">
      <w:pPr>
        <w:widowControl w:val="0"/>
        <w:suppressAutoHyphens/>
        <w:spacing w:after="0" w:line="360" w:lineRule="auto"/>
        <w:ind w:left="360"/>
        <w:rPr>
          <w:rFonts w:ascii="Times New Roman" w:hAnsi="Times New Roman" w:cs="Times New Roman"/>
          <w:sz w:val="24"/>
          <w:szCs w:val="24"/>
        </w:rPr>
      </w:pPr>
      <w:r w:rsidRPr="00B11D28">
        <w:rPr>
          <w:rFonts w:ascii="Times New Roman" w:hAnsi="Times New Roman" w:cs="Times New Roman"/>
          <w:sz w:val="24"/>
          <w:szCs w:val="24"/>
        </w:rPr>
        <w:t>[</w:t>
      </w:r>
      <w:r w:rsidRPr="00B11D28">
        <w:rPr>
          <w:rFonts w:ascii="Times New Roman" w:hAnsi="Times New Roman" w:cs="Times New Roman"/>
          <w:i/>
          <w:iCs/>
          <w:sz w:val="24"/>
          <w:szCs w:val="24"/>
        </w:rPr>
        <w:t>Fig 3.2</w:t>
      </w:r>
      <w:r w:rsidRPr="00B11D28">
        <w:rPr>
          <w:rFonts w:ascii="Times New Roman" w:hAnsi="Times New Roman" w:cs="Times New Roman"/>
          <w:sz w:val="24"/>
          <w:szCs w:val="24"/>
        </w:rPr>
        <w:t>]</w:t>
      </w:r>
    </w:p>
    <w:p w:rsidR="00C10BFC" w:rsidRDefault="00C10BFC" w:rsidP="00681F04">
      <w:pPr>
        <w:spacing w:line="360" w:lineRule="auto"/>
        <w:rPr>
          <w:rFonts w:ascii="Times New Roman" w:hAnsi="Times New Roman" w:cs="Times New Roman"/>
          <w:b/>
          <w:sz w:val="24"/>
          <w:szCs w:val="24"/>
        </w:rPr>
      </w:pPr>
    </w:p>
    <w:p w:rsidR="00681F04" w:rsidRPr="00681F04" w:rsidRDefault="00681F04" w:rsidP="00681F04">
      <w:pPr>
        <w:spacing w:line="360" w:lineRule="auto"/>
        <w:rPr>
          <w:rFonts w:ascii="Times New Roman" w:hAnsi="Times New Roman" w:cs="Times New Roman"/>
          <w:b/>
          <w:sz w:val="24"/>
          <w:szCs w:val="24"/>
        </w:rPr>
      </w:pPr>
      <w:r w:rsidRPr="00681F04">
        <w:rPr>
          <w:rFonts w:ascii="Times New Roman" w:hAnsi="Times New Roman" w:cs="Times New Roman"/>
          <w:b/>
          <w:sz w:val="24"/>
          <w:szCs w:val="24"/>
        </w:rPr>
        <w:t>Cell shape:</w:t>
      </w:r>
    </w:p>
    <w:p w:rsidR="00681F04" w:rsidRPr="00681F04" w:rsidRDefault="00681F04" w:rsidP="000C062B">
      <w:pPr>
        <w:widowControl w:val="0"/>
        <w:numPr>
          <w:ilvl w:val="0"/>
          <w:numId w:val="7"/>
        </w:numPr>
        <w:suppressAutoHyphens/>
        <w:spacing w:after="0" w:line="360" w:lineRule="auto"/>
        <w:rPr>
          <w:rFonts w:ascii="Times New Roman" w:hAnsi="Times New Roman" w:cs="Times New Roman"/>
          <w:sz w:val="24"/>
          <w:szCs w:val="24"/>
        </w:rPr>
      </w:pPr>
      <w:r w:rsidRPr="00681F04">
        <w:rPr>
          <w:rFonts w:ascii="Times New Roman" w:hAnsi="Times New Roman" w:cs="Times New Roman"/>
          <w:sz w:val="24"/>
          <w:szCs w:val="24"/>
        </w:rPr>
        <w:t>Hexagonal is useful for theoretical analysis</w:t>
      </w:r>
    </w:p>
    <w:p w:rsidR="00C10BFC" w:rsidRDefault="00681F04" w:rsidP="000C062B">
      <w:pPr>
        <w:widowControl w:val="0"/>
        <w:numPr>
          <w:ilvl w:val="0"/>
          <w:numId w:val="7"/>
        </w:numPr>
        <w:suppressAutoHyphens/>
        <w:spacing w:after="0" w:line="360" w:lineRule="auto"/>
        <w:rPr>
          <w:rFonts w:ascii="Times New Roman" w:hAnsi="Times New Roman" w:cs="Times New Roman"/>
          <w:sz w:val="24"/>
          <w:szCs w:val="24"/>
        </w:rPr>
      </w:pPr>
      <w:r w:rsidRPr="00681F04">
        <w:rPr>
          <w:rFonts w:ascii="Times New Roman" w:hAnsi="Times New Roman" w:cs="Times New Roman"/>
          <w:sz w:val="24"/>
          <w:szCs w:val="24"/>
        </w:rPr>
        <w:t>Practical footprint (radio coverage area) is amorphous</w:t>
      </w:r>
    </w:p>
    <w:p w:rsidR="00681F04" w:rsidRPr="003C16CA" w:rsidRDefault="00681F04" w:rsidP="003C16CA">
      <w:pPr>
        <w:rPr>
          <w:rFonts w:ascii="Times New Roman" w:hAnsi="Times New Roman" w:cs="Times New Roman"/>
          <w:b/>
          <w:sz w:val="24"/>
          <w:szCs w:val="24"/>
        </w:rPr>
      </w:pPr>
      <w:r w:rsidRPr="00C10BFC">
        <w:rPr>
          <w:rFonts w:ascii="Times New Roman" w:hAnsi="Times New Roman" w:cs="Times New Roman"/>
          <w:b/>
          <w:sz w:val="24"/>
          <w:szCs w:val="24"/>
        </w:rPr>
        <w:lastRenderedPageBreak/>
        <w:t>BS placement:</w:t>
      </w:r>
    </w:p>
    <w:p w:rsidR="00681F04" w:rsidRPr="00681F04" w:rsidRDefault="00681F04" w:rsidP="000C062B">
      <w:pPr>
        <w:widowControl w:val="0"/>
        <w:numPr>
          <w:ilvl w:val="0"/>
          <w:numId w:val="2"/>
        </w:numPr>
        <w:suppressAutoHyphens/>
        <w:spacing w:after="0" w:line="360" w:lineRule="auto"/>
        <w:rPr>
          <w:rFonts w:ascii="Times New Roman" w:hAnsi="Times New Roman" w:cs="Times New Roman"/>
          <w:sz w:val="24"/>
          <w:szCs w:val="24"/>
        </w:rPr>
      </w:pPr>
      <w:r w:rsidRPr="00681F04">
        <w:rPr>
          <w:rFonts w:ascii="Times New Roman" w:hAnsi="Times New Roman" w:cs="Times New Roman"/>
          <w:sz w:val="24"/>
          <w:szCs w:val="24"/>
        </w:rPr>
        <w:t xml:space="preserve">Center-excited cell: BS near center of cell </w:t>
      </w:r>
    </w:p>
    <w:p w:rsidR="00681F04" w:rsidRPr="00681F04" w:rsidRDefault="00681F04" w:rsidP="000C062B">
      <w:pPr>
        <w:widowControl w:val="0"/>
        <w:numPr>
          <w:ilvl w:val="1"/>
          <w:numId w:val="2"/>
        </w:numPr>
        <w:suppressAutoHyphens/>
        <w:spacing w:after="0" w:line="360" w:lineRule="auto"/>
        <w:rPr>
          <w:rFonts w:ascii="Times New Roman" w:hAnsi="Times New Roman" w:cs="Times New Roman"/>
          <w:sz w:val="24"/>
          <w:szCs w:val="24"/>
        </w:rPr>
      </w:pPr>
      <w:r w:rsidRPr="00681F04">
        <w:rPr>
          <w:rFonts w:ascii="Times New Roman" w:hAnsi="Times New Roman" w:cs="Times New Roman"/>
          <w:sz w:val="24"/>
          <w:szCs w:val="24"/>
        </w:rPr>
        <w:t>omni-directional antenna</w:t>
      </w:r>
    </w:p>
    <w:p w:rsidR="00681F04" w:rsidRPr="00681F04" w:rsidRDefault="00681F04" w:rsidP="000C062B">
      <w:pPr>
        <w:widowControl w:val="0"/>
        <w:numPr>
          <w:ilvl w:val="0"/>
          <w:numId w:val="2"/>
        </w:numPr>
        <w:suppressAutoHyphens/>
        <w:spacing w:after="0" w:line="360" w:lineRule="auto"/>
        <w:rPr>
          <w:rFonts w:ascii="Times New Roman" w:hAnsi="Times New Roman" w:cs="Times New Roman"/>
          <w:sz w:val="24"/>
          <w:szCs w:val="24"/>
        </w:rPr>
      </w:pPr>
      <w:r w:rsidRPr="00681F04">
        <w:rPr>
          <w:rFonts w:ascii="Times New Roman" w:hAnsi="Times New Roman" w:cs="Times New Roman"/>
          <w:sz w:val="24"/>
          <w:szCs w:val="24"/>
        </w:rPr>
        <w:t>Edge-excited cell: BSs on three of the six cell vertices</w:t>
      </w:r>
    </w:p>
    <w:p w:rsidR="00681F04" w:rsidRPr="00681F04" w:rsidRDefault="00681F04" w:rsidP="000C062B">
      <w:pPr>
        <w:widowControl w:val="0"/>
        <w:numPr>
          <w:ilvl w:val="1"/>
          <w:numId w:val="2"/>
        </w:numPr>
        <w:suppressAutoHyphens/>
        <w:spacing w:after="0" w:line="360" w:lineRule="auto"/>
        <w:rPr>
          <w:rFonts w:ascii="Times New Roman" w:hAnsi="Times New Roman" w:cs="Times New Roman"/>
          <w:sz w:val="24"/>
          <w:szCs w:val="24"/>
        </w:rPr>
      </w:pPr>
      <w:r w:rsidRPr="00681F04">
        <w:rPr>
          <w:rFonts w:ascii="Times New Roman" w:hAnsi="Times New Roman" w:cs="Times New Roman"/>
          <w:sz w:val="24"/>
          <w:szCs w:val="24"/>
        </w:rPr>
        <w:t>sectored directional antennas</w:t>
      </w:r>
    </w:p>
    <w:p w:rsidR="00681F04" w:rsidRPr="00681F04" w:rsidRDefault="00681F04" w:rsidP="00681F04">
      <w:pPr>
        <w:spacing w:line="360" w:lineRule="auto"/>
        <w:rPr>
          <w:rFonts w:ascii="Times New Roman" w:hAnsi="Times New Roman" w:cs="Times New Roman"/>
          <w:sz w:val="24"/>
          <w:szCs w:val="24"/>
        </w:rPr>
      </w:pPr>
    </w:p>
    <w:p w:rsidR="00681F04" w:rsidRPr="00B11D28" w:rsidRDefault="00681F04" w:rsidP="00681F04">
      <w:pPr>
        <w:widowControl w:val="0"/>
        <w:suppressAutoHyphens/>
        <w:spacing w:after="0" w:line="360" w:lineRule="auto"/>
        <w:rPr>
          <w:rFonts w:ascii="Times New Roman" w:hAnsi="Times New Roman" w:cs="Times New Roman"/>
          <w:b/>
          <w:bCs/>
          <w:sz w:val="24"/>
          <w:szCs w:val="24"/>
        </w:rPr>
      </w:pPr>
      <w:r w:rsidRPr="00B11D28">
        <w:rPr>
          <w:rFonts w:ascii="Times New Roman" w:hAnsi="Times New Roman" w:cs="Times New Roman"/>
          <w:b/>
          <w:bCs/>
          <w:sz w:val="24"/>
          <w:szCs w:val="24"/>
        </w:rPr>
        <w:t>Advantages:</w:t>
      </w:r>
    </w:p>
    <w:p w:rsidR="00681F04" w:rsidRPr="00681F04" w:rsidRDefault="00681F04" w:rsidP="000C062B">
      <w:pPr>
        <w:widowControl w:val="0"/>
        <w:numPr>
          <w:ilvl w:val="0"/>
          <w:numId w:val="8"/>
        </w:numPr>
        <w:suppressAutoHyphens/>
        <w:spacing w:after="0" w:line="360" w:lineRule="auto"/>
        <w:rPr>
          <w:rFonts w:ascii="Times New Roman" w:hAnsi="Times New Roman" w:cs="Times New Roman"/>
          <w:sz w:val="24"/>
          <w:szCs w:val="24"/>
        </w:rPr>
      </w:pPr>
      <w:r w:rsidRPr="00681F04">
        <w:rPr>
          <w:rFonts w:ascii="Times New Roman" w:hAnsi="Times New Roman" w:cs="Times New Roman"/>
          <w:sz w:val="24"/>
          <w:szCs w:val="24"/>
        </w:rPr>
        <w:t>higher capacity, higher number of users</w:t>
      </w:r>
    </w:p>
    <w:p w:rsidR="00681F04" w:rsidRPr="00681F04" w:rsidRDefault="00681F04" w:rsidP="000C062B">
      <w:pPr>
        <w:widowControl w:val="0"/>
        <w:numPr>
          <w:ilvl w:val="0"/>
          <w:numId w:val="8"/>
        </w:numPr>
        <w:suppressAutoHyphens/>
        <w:spacing w:after="0" w:line="360" w:lineRule="auto"/>
        <w:rPr>
          <w:rFonts w:ascii="Times New Roman" w:hAnsi="Times New Roman" w:cs="Times New Roman"/>
          <w:sz w:val="24"/>
          <w:szCs w:val="24"/>
        </w:rPr>
      </w:pPr>
      <w:r w:rsidRPr="00681F04">
        <w:rPr>
          <w:rFonts w:ascii="Times New Roman" w:hAnsi="Times New Roman" w:cs="Times New Roman"/>
          <w:sz w:val="24"/>
          <w:szCs w:val="24"/>
        </w:rPr>
        <w:t>less transmission power needed</w:t>
      </w:r>
    </w:p>
    <w:p w:rsidR="00681F04" w:rsidRPr="00681F04" w:rsidRDefault="00681F04" w:rsidP="000C062B">
      <w:pPr>
        <w:widowControl w:val="0"/>
        <w:numPr>
          <w:ilvl w:val="0"/>
          <w:numId w:val="8"/>
        </w:numPr>
        <w:suppressAutoHyphens/>
        <w:spacing w:after="0" w:line="360" w:lineRule="auto"/>
        <w:rPr>
          <w:rFonts w:ascii="Times New Roman" w:hAnsi="Times New Roman" w:cs="Times New Roman"/>
          <w:sz w:val="24"/>
          <w:szCs w:val="24"/>
        </w:rPr>
      </w:pPr>
      <w:r w:rsidRPr="00681F04">
        <w:rPr>
          <w:rFonts w:ascii="Times New Roman" w:hAnsi="Times New Roman" w:cs="Times New Roman"/>
          <w:sz w:val="24"/>
          <w:szCs w:val="24"/>
        </w:rPr>
        <w:t>more robust, decentralized</w:t>
      </w:r>
    </w:p>
    <w:p w:rsidR="00681F04" w:rsidRPr="00681F04" w:rsidRDefault="00681F04" w:rsidP="000C062B">
      <w:pPr>
        <w:widowControl w:val="0"/>
        <w:numPr>
          <w:ilvl w:val="0"/>
          <w:numId w:val="8"/>
        </w:numPr>
        <w:suppressAutoHyphens/>
        <w:spacing w:after="0" w:line="360" w:lineRule="auto"/>
        <w:rPr>
          <w:rFonts w:ascii="Times New Roman" w:hAnsi="Times New Roman" w:cs="Times New Roman"/>
          <w:sz w:val="24"/>
          <w:szCs w:val="24"/>
        </w:rPr>
      </w:pPr>
      <w:r w:rsidRPr="00681F04">
        <w:rPr>
          <w:rFonts w:ascii="Times New Roman" w:hAnsi="Times New Roman" w:cs="Times New Roman"/>
          <w:sz w:val="24"/>
          <w:szCs w:val="24"/>
        </w:rPr>
        <w:t>base station deals with interference, transmission area etc. locally</w:t>
      </w:r>
    </w:p>
    <w:p w:rsidR="00681F04" w:rsidRPr="00681F04" w:rsidRDefault="00681F04" w:rsidP="00681F04">
      <w:pPr>
        <w:spacing w:line="360" w:lineRule="auto"/>
        <w:rPr>
          <w:rFonts w:ascii="Times New Roman" w:hAnsi="Times New Roman" w:cs="Times New Roman"/>
          <w:sz w:val="24"/>
          <w:szCs w:val="24"/>
        </w:rPr>
      </w:pPr>
    </w:p>
    <w:p w:rsidR="00681F04" w:rsidRPr="00B11D28" w:rsidRDefault="00681F04" w:rsidP="00B11D28">
      <w:pPr>
        <w:widowControl w:val="0"/>
        <w:suppressAutoHyphens/>
        <w:spacing w:after="0" w:line="360" w:lineRule="auto"/>
        <w:rPr>
          <w:rFonts w:ascii="Times New Roman" w:hAnsi="Times New Roman" w:cs="Times New Roman"/>
          <w:b/>
          <w:bCs/>
          <w:sz w:val="24"/>
          <w:szCs w:val="24"/>
        </w:rPr>
      </w:pPr>
      <w:r w:rsidRPr="00B11D28">
        <w:rPr>
          <w:rFonts w:ascii="Times New Roman" w:hAnsi="Times New Roman" w:cs="Times New Roman"/>
          <w:b/>
          <w:bCs/>
          <w:sz w:val="24"/>
          <w:szCs w:val="24"/>
        </w:rPr>
        <w:t>Problems:</w:t>
      </w:r>
    </w:p>
    <w:p w:rsidR="00681F04" w:rsidRPr="00681F04" w:rsidRDefault="00681F04" w:rsidP="000C062B">
      <w:pPr>
        <w:widowControl w:val="0"/>
        <w:numPr>
          <w:ilvl w:val="0"/>
          <w:numId w:val="9"/>
        </w:numPr>
        <w:suppressAutoHyphens/>
        <w:spacing w:after="0" w:line="360" w:lineRule="auto"/>
        <w:rPr>
          <w:rFonts w:ascii="Times New Roman" w:hAnsi="Times New Roman" w:cs="Times New Roman"/>
          <w:sz w:val="24"/>
          <w:szCs w:val="24"/>
        </w:rPr>
      </w:pPr>
      <w:r w:rsidRPr="00681F04">
        <w:rPr>
          <w:rFonts w:ascii="Times New Roman" w:hAnsi="Times New Roman" w:cs="Times New Roman"/>
          <w:sz w:val="24"/>
          <w:szCs w:val="24"/>
        </w:rPr>
        <w:t>fixed network needed for the base stations</w:t>
      </w:r>
    </w:p>
    <w:p w:rsidR="00681F04" w:rsidRPr="00681F04" w:rsidRDefault="00681F04" w:rsidP="000C062B">
      <w:pPr>
        <w:widowControl w:val="0"/>
        <w:numPr>
          <w:ilvl w:val="0"/>
          <w:numId w:val="9"/>
        </w:numPr>
        <w:suppressAutoHyphens/>
        <w:spacing w:after="0" w:line="360" w:lineRule="auto"/>
        <w:rPr>
          <w:rFonts w:ascii="Times New Roman" w:hAnsi="Times New Roman" w:cs="Times New Roman"/>
          <w:sz w:val="24"/>
          <w:szCs w:val="24"/>
        </w:rPr>
      </w:pPr>
      <w:r w:rsidRPr="00681F04">
        <w:rPr>
          <w:rFonts w:ascii="Times New Roman" w:hAnsi="Times New Roman" w:cs="Times New Roman"/>
          <w:sz w:val="24"/>
          <w:szCs w:val="24"/>
        </w:rPr>
        <w:t>handover necessary</w:t>
      </w:r>
    </w:p>
    <w:p w:rsidR="00681F04" w:rsidRPr="00681F04" w:rsidRDefault="00681F04" w:rsidP="000C062B">
      <w:pPr>
        <w:widowControl w:val="0"/>
        <w:numPr>
          <w:ilvl w:val="0"/>
          <w:numId w:val="9"/>
        </w:numPr>
        <w:suppressAutoHyphens/>
        <w:spacing w:after="0" w:line="360" w:lineRule="auto"/>
        <w:rPr>
          <w:rFonts w:ascii="Times New Roman" w:hAnsi="Times New Roman" w:cs="Times New Roman"/>
          <w:sz w:val="24"/>
          <w:szCs w:val="24"/>
        </w:rPr>
      </w:pPr>
      <w:r w:rsidRPr="00681F04">
        <w:rPr>
          <w:rFonts w:ascii="Times New Roman" w:hAnsi="Times New Roman" w:cs="Times New Roman"/>
          <w:sz w:val="24"/>
          <w:szCs w:val="24"/>
        </w:rPr>
        <w:t>interference with co-channel, adjacent-channel</w:t>
      </w:r>
    </w:p>
    <w:p w:rsidR="00157206" w:rsidRDefault="00157206" w:rsidP="00B11D28">
      <w:pPr>
        <w:widowControl w:val="0"/>
        <w:suppressAutoHyphens/>
        <w:spacing w:after="0" w:line="360" w:lineRule="auto"/>
        <w:rPr>
          <w:rFonts w:ascii="Times New Roman" w:hAnsi="Times New Roman" w:cs="Times New Roman"/>
          <w:b/>
          <w:bCs/>
          <w:sz w:val="24"/>
          <w:szCs w:val="24"/>
        </w:rPr>
      </w:pPr>
    </w:p>
    <w:p w:rsidR="00681F04" w:rsidRPr="00B11D28" w:rsidRDefault="00681F04" w:rsidP="00B11D28">
      <w:pPr>
        <w:widowControl w:val="0"/>
        <w:suppressAutoHyphens/>
        <w:spacing w:after="0" w:line="360" w:lineRule="auto"/>
        <w:rPr>
          <w:rFonts w:ascii="Times New Roman" w:hAnsi="Times New Roman" w:cs="Times New Roman"/>
          <w:b/>
          <w:bCs/>
          <w:sz w:val="24"/>
          <w:szCs w:val="24"/>
        </w:rPr>
      </w:pPr>
      <w:r w:rsidRPr="00B11D28">
        <w:rPr>
          <w:rFonts w:ascii="Times New Roman" w:hAnsi="Times New Roman" w:cs="Times New Roman"/>
          <w:b/>
          <w:bCs/>
          <w:sz w:val="24"/>
          <w:szCs w:val="24"/>
        </w:rPr>
        <w:t>Important Issues:</w:t>
      </w:r>
    </w:p>
    <w:p w:rsidR="00681F04" w:rsidRPr="00681F04" w:rsidRDefault="00681F04" w:rsidP="000C062B">
      <w:pPr>
        <w:widowControl w:val="0"/>
        <w:numPr>
          <w:ilvl w:val="0"/>
          <w:numId w:val="10"/>
        </w:numPr>
        <w:suppressAutoHyphens/>
        <w:spacing w:after="0" w:line="360" w:lineRule="auto"/>
        <w:rPr>
          <w:rFonts w:ascii="Times New Roman" w:hAnsi="Times New Roman" w:cs="Times New Roman"/>
          <w:sz w:val="24"/>
          <w:szCs w:val="24"/>
        </w:rPr>
      </w:pPr>
      <w:r w:rsidRPr="00681F04">
        <w:rPr>
          <w:rFonts w:ascii="Times New Roman" w:hAnsi="Times New Roman" w:cs="Times New Roman"/>
          <w:sz w:val="24"/>
          <w:szCs w:val="24"/>
        </w:rPr>
        <w:t>Cell sizing; Frequency reuse planning</w:t>
      </w:r>
    </w:p>
    <w:p w:rsidR="00681F04" w:rsidRPr="00681F04" w:rsidRDefault="00681F04" w:rsidP="000C062B">
      <w:pPr>
        <w:widowControl w:val="0"/>
        <w:numPr>
          <w:ilvl w:val="0"/>
          <w:numId w:val="10"/>
        </w:numPr>
        <w:suppressAutoHyphens/>
        <w:spacing w:after="0" w:line="360" w:lineRule="auto"/>
        <w:rPr>
          <w:rFonts w:ascii="Times New Roman" w:hAnsi="Times New Roman" w:cs="Times New Roman"/>
          <w:sz w:val="24"/>
          <w:szCs w:val="24"/>
        </w:rPr>
      </w:pPr>
      <w:r w:rsidRPr="00681F04">
        <w:rPr>
          <w:rFonts w:ascii="Times New Roman" w:hAnsi="Times New Roman" w:cs="Times New Roman"/>
          <w:sz w:val="24"/>
          <w:szCs w:val="24"/>
        </w:rPr>
        <w:t>Channel allocation strategies</w:t>
      </w:r>
    </w:p>
    <w:p w:rsidR="00B11D28" w:rsidRDefault="00B11D28" w:rsidP="00681F04">
      <w:pPr>
        <w:spacing w:line="360" w:lineRule="auto"/>
        <w:rPr>
          <w:rFonts w:ascii="Times New Roman" w:hAnsi="Times New Roman" w:cs="Times New Roman"/>
          <w:sz w:val="24"/>
          <w:szCs w:val="24"/>
        </w:rPr>
      </w:pPr>
    </w:p>
    <w:p w:rsidR="00681F04" w:rsidRPr="00681F04" w:rsidRDefault="00681F04" w:rsidP="00681F04">
      <w:pPr>
        <w:spacing w:line="360" w:lineRule="auto"/>
        <w:rPr>
          <w:rFonts w:ascii="Times New Roman" w:hAnsi="Times New Roman" w:cs="Times New Roman"/>
          <w:sz w:val="24"/>
          <w:szCs w:val="24"/>
        </w:rPr>
      </w:pPr>
      <w:r w:rsidRPr="00681F04">
        <w:rPr>
          <w:rFonts w:ascii="Times New Roman" w:hAnsi="Times New Roman" w:cs="Times New Roman"/>
          <w:sz w:val="24"/>
          <w:szCs w:val="24"/>
        </w:rPr>
        <w:t>Bottom line: Attempt to maximize availability of channels in an area</w:t>
      </w:r>
      <w:r w:rsidR="000B52B8">
        <w:rPr>
          <w:rFonts w:ascii="Times New Roman" w:hAnsi="Times New Roman" w:cs="Times New Roman"/>
          <w:sz w:val="24"/>
          <w:szCs w:val="24"/>
        </w:rPr>
        <w:t>.</w:t>
      </w:r>
    </w:p>
    <w:p w:rsidR="00681F04" w:rsidRPr="00681F04" w:rsidRDefault="00681F04" w:rsidP="00681F04">
      <w:pPr>
        <w:spacing w:line="360" w:lineRule="auto"/>
        <w:rPr>
          <w:rFonts w:ascii="Times New Roman" w:hAnsi="Times New Roman" w:cs="Times New Roman"/>
          <w:b/>
          <w:sz w:val="24"/>
          <w:szCs w:val="24"/>
        </w:rPr>
      </w:pPr>
    </w:p>
    <w:p w:rsidR="00B11D28" w:rsidRDefault="00B11D28">
      <w:pPr>
        <w:rPr>
          <w:rFonts w:ascii="Times New Roman" w:hAnsi="Times New Roman" w:cs="Times New Roman"/>
          <w:b/>
          <w:sz w:val="28"/>
        </w:rPr>
      </w:pPr>
      <w:r>
        <w:rPr>
          <w:rFonts w:ascii="Times New Roman" w:hAnsi="Times New Roman" w:cs="Times New Roman"/>
          <w:b/>
          <w:sz w:val="28"/>
        </w:rPr>
        <w:br w:type="page"/>
      </w:r>
    </w:p>
    <w:p w:rsidR="00681F04" w:rsidRPr="00B11D28" w:rsidRDefault="00B11D28" w:rsidP="00681F04">
      <w:pPr>
        <w:spacing w:line="360" w:lineRule="auto"/>
        <w:rPr>
          <w:rFonts w:ascii="Times New Roman" w:hAnsi="Times New Roman" w:cs="Times New Roman"/>
          <w:b/>
          <w:sz w:val="28"/>
        </w:rPr>
      </w:pPr>
      <w:r w:rsidRPr="00B11D28">
        <w:rPr>
          <w:rFonts w:ascii="Times New Roman" w:hAnsi="Times New Roman" w:cs="Times New Roman"/>
          <w:b/>
          <w:sz w:val="28"/>
        </w:rPr>
        <w:lastRenderedPageBreak/>
        <w:t xml:space="preserve">3.3. </w:t>
      </w:r>
      <w:r w:rsidRPr="00B11D28">
        <w:rPr>
          <w:rFonts w:ascii="Times New Roman" w:hAnsi="Times New Roman" w:cs="Times New Roman"/>
          <w:b/>
          <w:sz w:val="28"/>
        </w:rPr>
        <w:tab/>
      </w:r>
      <w:r w:rsidR="0015418A">
        <w:rPr>
          <w:rFonts w:ascii="Times New Roman" w:hAnsi="Times New Roman" w:cs="Times New Roman"/>
          <w:b/>
          <w:sz w:val="28"/>
        </w:rPr>
        <w:t>Cell Signal E</w:t>
      </w:r>
      <w:r w:rsidR="00681F04" w:rsidRPr="00B11D28">
        <w:rPr>
          <w:rFonts w:ascii="Times New Roman" w:hAnsi="Times New Roman" w:cs="Times New Roman"/>
          <w:b/>
          <w:sz w:val="28"/>
        </w:rPr>
        <w:t>ncoding</w:t>
      </w:r>
    </w:p>
    <w:p w:rsidR="00681F04" w:rsidRPr="00681F04" w:rsidRDefault="00681F04" w:rsidP="008E34FA">
      <w:pPr>
        <w:spacing w:line="360" w:lineRule="auto"/>
        <w:jc w:val="both"/>
        <w:rPr>
          <w:rFonts w:ascii="Times New Roman" w:hAnsi="Times New Roman" w:cs="Times New Roman"/>
          <w:sz w:val="24"/>
          <w:szCs w:val="24"/>
        </w:rPr>
      </w:pPr>
      <w:r w:rsidRPr="00681F04">
        <w:rPr>
          <w:rFonts w:ascii="Times New Roman" w:hAnsi="Times New Roman" w:cs="Times New Roman"/>
          <w:sz w:val="24"/>
          <w:szCs w:val="24"/>
        </w:rPr>
        <w:t>To distinguish signals from several different transmitters, frequency division multiple access (FDMA) and code division multiple access (CDMA) were developed.</w:t>
      </w:r>
      <w:r w:rsidR="00B11D28">
        <w:rPr>
          <w:rFonts w:ascii="Times New Roman" w:hAnsi="Times New Roman" w:cs="Times New Roman"/>
          <w:sz w:val="24"/>
          <w:szCs w:val="24"/>
        </w:rPr>
        <w:t xml:space="preserve"> </w:t>
      </w:r>
      <w:r w:rsidRPr="00681F04">
        <w:rPr>
          <w:rFonts w:ascii="Times New Roman" w:hAnsi="Times New Roman" w:cs="Times New Roman"/>
          <w:sz w:val="24"/>
          <w:szCs w:val="24"/>
        </w:rPr>
        <w:t>With FDMA, the transmitting and receiving frequencies used in each cell are different from the frequencies used in each neighboring cell. In a simple taxi system, the taxi driver manually tuned to a frequency of a chosen cell to obtain a strong signal and to avoid interference from signals from other cells.</w:t>
      </w:r>
    </w:p>
    <w:p w:rsidR="00681F04" w:rsidRPr="00681F04" w:rsidRDefault="00681F04" w:rsidP="008E34FA">
      <w:pPr>
        <w:spacing w:line="360" w:lineRule="auto"/>
        <w:jc w:val="both"/>
        <w:rPr>
          <w:rFonts w:ascii="Times New Roman" w:hAnsi="Times New Roman" w:cs="Times New Roman"/>
          <w:sz w:val="24"/>
          <w:szCs w:val="24"/>
        </w:rPr>
      </w:pPr>
      <w:r w:rsidRPr="00681F04">
        <w:rPr>
          <w:rFonts w:ascii="Times New Roman" w:hAnsi="Times New Roman" w:cs="Times New Roman"/>
          <w:sz w:val="24"/>
          <w:szCs w:val="24"/>
        </w:rPr>
        <w:t>The principle of CDMA is more complex, but achieves the same result; the distributed transceivers can select one cell and listen to it.</w:t>
      </w:r>
    </w:p>
    <w:p w:rsidR="00681F04" w:rsidRPr="00681F04" w:rsidRDefault="00681F04" w:rsidP="008E34FA">
      <w:pPr>
        <w:spacing w:line="360" w:lineRule="auto"/>
        <w:jc w:val="both"/>
        <w:rPr>
          <w:rFonts w:ascii="Times New Roman" w:hAnsi="Times New Roman" w:cs="Times New Roman"/>
          <w:sz w:val="24"/>
          <w:szCs w:val="24"/>
        </w:rPr>
      </w:pPr>
      <w:r w:rsidRPr="00681F04">
        <w:rPr>
          <w:rFonts w:ascii="Times New Roman" w:hAnsi="Times New Roman" w:cs="Times New Roman"/>
          <w:sz w:val="24"/>
          <w:szCs w:val="24"/>
        </w:rPr>
        <w:t>Other available methods of multiplexing such as polarization division multiple access (PDMA) and time division multiple access (TDMA) cannot be used to separate signals from one cell to the next since the effects of both vary with position and this would make signal separation practically impossible. Time division multiple access, however, is used in combination with either FDMA or CDMA in a number of systems to give multiple channels within the coverage area of a single cell.</w:t>
      </w:r>
    </w:p>
    <w:p w:rsidR="00B11D28" w:rsidRDefault="00B11D28" w:rsidP="00681F04">
      <w:pPr>
        <w:spacing w:line="360" w:lineRule="auto"/>
        <w:rPr>
          <w:rFonts w:ascii="Times New Roman" w:hAnsi="Times New Roman" w:cs="Times New Roman"/>
          <w:b/>
          <w:sz w:val="24"/>
          <w:szCs w:val="24"/>
        </w:rPr>
      </w:pPr>
    </w:p>
    <w:p w:rsidR="00681F04" w:rsidRPr="00681F04" w:rsidRDefault="00681F04" w:rsidP="00681F04">
      <w:pPr>
        <w:spacing w:line="360" w:lineRule="auto"/>
        <w:rPr>
          <w:rFonts w:ascii="Times New Roman" w:hAnsi="Times New Roman" w:cs="Times New Roman"/>
          <w:b/>
          <w:sz w:val="24"/>
          <w:szCs w:val="24"/>
        </w:rPr>
      </w:pPr>
      <w:r w:rsidRPr="00681F04">
        <w:rPr>
          <w:rFonts w:ascii="Times New Roman" w:hAnsi="Times New Roman" w:cs="Times New Roman"/>
          <w:b/>
          <w:sz w:val="24"/>
          <w:szCs w:val="24"/>
        </w:rPr>
        <w:t>Frequency reuse</w:t>
      </w:r>
    </w:p>
    <w:p w:rsidR="00681F04" w:rsidRPr="00681F04" w:rsidRDefault="00681F04" w:rsidP="008E34FA">
      <w:pPr>
        <w:spacing w:line="360" w:lineRule="auto"/>
        <w:jc w:val="both"/>
        <w:rPr>
          <w:rFonts w:ascii="Times New Roman" w:hAnsi="Times New Roman" w:cs="Times New Roman"/>
          <w:sz w:val="24"/>
          <w:szCs w:val="24"/>
        </w:rPr>
      </w:pPr>
      <w:r w:rsidRPr="00681F04">
        <w:rPr>
          <w:rFonts w:ascii="Times New Roman" w:hAnsi="Times New Roman" w:cs="Times New Roman"/>
          <w:sz w:val="24"/>
          <w:szCs w:val="24"/>
        </w:rPr>
        <w:t>The key characteristic of a cellular network is the ability to re-use frequencies to increase both coverage and capacity. As described above, adjacent cells must use different frequencies; however there is no problem with two cells sufficiently far apart operating on the same frequency. The elements that determine frequency reuse are the reuse distance and the reuse factor.</w:t>
      </w:r>
    </w:p>
    <w:p w:rsidR="00681F04" w:rsidRPr="00681F04" w:rsidRDefault="00681F04" w:rsidP="00681F04">
      <w:pPr>
        <w:pStyle w:val="NormalWeb"/>
        <w:shd w:val="clear" w:color="auto" w:fill="FFFFFF"/>
        <w:spacing w:before="120" w:beforeAutospacing="0" w:after="120" w:afterAutospacing="0" w:line="360" w:lineRule="auto"/>
        <w:rPr>
          <w:color w:val="252525"/>
        </w:rPr>
      </w:pPr>
    </w:p>
    <w:p w:rsidR="00681F04" w:rsidRPr="00B11D28" w:rsidRDefault="00681F04" w:rsidP="00681F04">
      <w:pPr>
        <w:pStyle w:val="NormalWeb"/>
        <w:shd w:val="clear" w:color="auto" w:fill="FFFFFF"/>
        <w:spacing w:before="120" w:beforeAutospacing="0" w:after="120" w:afterAutospacing="0" w:line="360" w:lineRule="auto"/>
        <w:rPr>
          <w:b/>
          <w:color w:val="252525"/>
        </w:rPr>
      </w:pPr>
      <w:r w:rsidRPr="00681F04">
        <w:rPr>
          <w:b/>
          <w:color w:val="252525"/>
        </w:rPr>
        <w:t>Channel Assignment Strategies</w:t>
      </w:r>
    </w:p>
    <w:p w:rsidR="00681F04" w:rsidRPr="00681F04" w:rsidRDefault="00681F04" w:rsidP="000C062B">
      <w:pPr>
        <w:pStyle w:val="NormalWeb"/>
        <w:numPr>
          <w:ilvl w:val="0"/>
          <w:numId w:val="11"/>
        </w:numPr>
        <w:shd w:val="clear" w:color="auto" w:fill="FFFFFF"/>
        <w:spacing w:before="120" w:after="120" w:line="360" w:lineRule="auto"/>
        <w:rPr>
          <w:color w:val="252525"/>
        </w:rPr>
      </w:pPr>
      <w:r w:rsidRPr="00681F04">
        <w:rPr>
          <w:color w:val="252525"/>
        </w:rPr>
        <w:t>Voice channels are not allocated to different cells permanently.</w:t>
      </w:r>
    </w:p>
    <w:p w:rsidR="00681F04" w:rsidRPr="00681F04" w:rsidRDefault="00681F04" w:rsidP="000C062B">
      <w:pPr>
        <w:pStyle w:val="NormalWeb"/>
        <w:numPr>
          <w:ilvl w:val="0"/>
          <w:numId w:val="11"/>
        </w:numPr>
        <w:shd w:val="clear" w:color="auto" w:fill="FFFFFF"/>
        <w:spacing w:before="120" w:after="120" w:line="360" w:lineRule="auto"/>
        <w:rPr>
          <w:color w:val="252525"/>
        </w:rPr>
      </w:pPr>
      <w:r w:rsidRPr="00681F04">
        <w:rPr>
          <w:color w:val="252525"/>
        </w:rPr>
        <w:t>Each time a call request is made, the serving base station requests a channel from the MSC.</w:t>
      </w:r>
    </w:p>
    <w:p w:rsidR="00681F04" w:rsidRPr="00681F04" w:rsidRDefault="00681F04" w:rsidP="000C062B">
      <w:pPr>
        <w:pStyle w:val="NormalWeb"/>
        <w:numPr>
          <w:ilvl w:val="0"/>
          <w:numId w:val="11"/>
        </w:numPr>
        <w:shd w:val="clear" w:color="auto" w:fill="FFFFFF"/>
        <w:spacing w:before="120" w:after="120" w:line="360" w:lineRule="auto"/>
        <w:rPr>
          <w:color w:val="252525"/>
        </w:rPr>
      </w:pPr>
      <w:r w:rsidRPr="00681F04">
        <w:rPr>
          <w:color w:val="252525"/>
        </w:rPr>
        <w:lastRenderedPageBreak/>
        <w:t>The switch then allocates a channel to the requested call based on a decision algorithm taking into account different factors: frequency re-use of candidate channel and cost factors.</w:t>
      </w:r>
    </w:p>
    <w:p w:rsidR="00681F04" w:rsidRPr="00681F04" w:rsidRDefault="00681F04" w:rsidP="00681F04">
      <w:pPr>
        <w:pStyle w:val="NormalWeb"/>
        <w:shd w:val="clear" w:color="auto" w:fill="FFFFFF"/>
        <w:spacing w:before="120" w:beforeAutospacing="0" w:after="120" w:afterAutospacing="0" w:line="360" w:lineRule="auto"/>
        <w:rPr>
          <w:color w:val="252525"/>
        </w:rPr>
      </w:pPr>
      <w:r w:rsidRPr="00681F04">
        <w:rPr>
          <w:color w:val="252525"/>
        </w:rPr>
        <w:t>Dynamic channel assignment is more complex (real time), but reduces likelihood of blocking</w:t>
      </w:r>
    </w:p>
    <w:p w:rsidR="00681F04" w:rsidRPr="00681F04" w:rsidRDefault="00681F04" w:rsidP="00681F04">
      <w:pPr>
        <w:pStyle w:val="NormalWeb"/>
        <w:shd w:val="clear" w:color="auto" w:fill="FFFFFF"/>
        <w:spacing w:before="120" w:beforeAutospacing="0" w:after="120" w:afterAutospacing="0" w:line="360" w:lineRule="auto"/>
        <w:rPr>
          <w:color w:val="252525"/>
        </w:rPr>
      </w:pPr>
    </w:p>
    <w:p w:rsidR="00681F04" w:rsidRPr="00681F04" w:rsidRDefault="00681F04" w:rsidP="00681F04">
      <w:pPr>
        <w:pStyle w:val="NormalWeb"/>
        <w:shd w:val="clear" w:color="auto" w:fill="FFFFFF"/>
        <w:spacing w:before="120" w:beforeAutospacing="0" w:after="120" w:afterAutospacing="0" w:line="360" w:lineRule="auto"/>
        <w:rPr>
          <w:b/>
          <w:color w:val="252525"/>
        </w:rPr>
      </w:pPr>
      <w:r w:rsidRPr="00681F04">
        <w:rPr>
          <w:b/>
          <w:color w:val="252525"/>
        </w:rPr>
        <w:t>Interference and System Capacity</w:t>
      </w:r>
    </w:p>
    <w:p w:rsidR="00681F04" w:rsidRPr="00681F04" w:rsidRDefault="00BA3A4B" w:rsidP="000C062B">
      <w:pPr>
        <w:widowControl w:val="0"/>
        <w:numPr>
          <w:ilvl w:val="0"/>
          <w:numId w:val="12"/>
        </w:numPr>
        <w:suppressAutoHyphens/>
        <w:spacing w:after="0" w:line="360" w:lineRule="auto"/>
        <w:rPr>
          <w:rFonts w:ascii="Times New Roman" w:hAnsi="Times New Roman" w:cs="Times New Roman"/>
          <w:sz w:val="24"/>
          <w:szCs w:val="24"/>
        </w:rPr>
      </w:pPr>
      <w:r>
        <w:rPr>
          <w:rFonts w:ascii="Times New Roman" w:hAnsi="Times New Roman" w:cs="Times New Roman"/>
          <w:sz w:val="24"/>
          <w:szCs w:val="24"/>
        </w:rPr>
        <w:t>M</w:t>
      </w:r>
      <w:r w:rsidR="00681F04" w:rsidRPr="00681F04">
        <w:rPr>
          <w:rFonts w:ascii="Times New Roman" w:hAnsi="Times New Roman" w:cs="Times New Roman"/>
          <w:sz w:val="24"/>
          <w:szCs w:val="24"/>
        </w:rPr>
        <w:t>ajor limiting factor in performance of cellular radio systems</w:t>
      </w:r>
    </w:p>
    <w:p w:rsidR="00681F04" w:rsidRPr="00681F04" w:rsidRDefault="00BA3A4B" w:rsidP="000C062B">
      <w:pPr>
        <w:widowControl w:val="0"/>
        <w:numPr>
          <w:ilvl w:val="0"/>
          <w:numId w:val="12"/>
        </w:numPr>
        <w:suppressAutoHyphens/>
        <w:spacing w:after="0" w:line="360" w:lineRule="auto"/>
        <w:rPr>
          <w:rFonts w:ascii="Times New Roman" w:hAnsi="Times New Roman" w:cs="Times New Roman"/>
          <w:sz w:val="24"/>
          <w:szCs w:val="24"/>
        </w:rPr>
      </w:pPr>
      <w:r>
        <w:rPr>
          <w:rFonts w:ascii="Times New Roman" w:hAnsi="Times New Roman" w:cs="Times New Roman"/>
          <w:sz w:val="24"/>
          <w:szCs w:val="24"/>
        </w:rPr>
        <w:t>S</w:t>
      </w:r>
      <w:r w:rsidR="00681F04" w:rsidRPr="00681F04">
        <w:rPr>
          <w:rFonts w:ascii="Times New Roman" w:hAnsi="Times New Roman" w:cs="Times New Roman"/>
          <w:sz w:val="24"/>
          <w:szCs w:val="24"/>
        </w:rPr>
        <w:t>ources of interference:</w:t>
      </w:r>
    </w:p>
    <w:p w:rsidR="00681F04" w:rsidRPr="00681F04" w:rsidRDefault="00BA3A4B" w:rsidP="000C062B">
      <w:pPr>
        <w:widowControl w:val="0"/>
        <w:numPr>
          <w:ilvl w:val="1"/>
          <w:numId w:val="12"/>
        </w:numPr>
        <w:suppressAutoHyphens/>
        <w:spacing w:after="0" w:line="360" w:lineRule="auto"/>
        <w:rPr>
          <w:rFonts w:ascii="Times New Roman" w:hAnsi="Times New Roman" w:cs="Times New Roman"/>
          <w:sz w:val="24"/>
          <w:szCs w:val="24"/>
        </w:rPr>
      </w:pPr>
      <w:r w:rsidRPr="00681F04">
        <w:rPr>
          <w:rFonts w:ascii="Times New Roman" w:hAnsi="Times New Roman" w:cs="Times New Roman"/>
          <w:sz w:val="24"/>
          <w:szCs w:val="24"/>
        </w:rPr>
        <w:t>Other mobiles in same cell</w:t>
      </w:r>
    </w:p>
    <w:p w:rsidR="00681F04" w:rsidRPr="00681F04" w:rsidRDefault="00BA3A4B" w:rsidP="000C062B">
      <w:pPr>
        <w:widowControl w:val="0"/>
        <w:numPr>
          <w:ilvl w:val="1"/>
          <w:numId w:val="12"/>
        </w:numPr>
        <w:suppressAutoHyphens/>
        <w:spacing w:after="0" w:line="360" w:lineRule="auto"/>
        <w:rPr>
          <w:rFonts w:ascii="Times New Roman" w:hAnsi="Times New Roman" w:cs="Times New Roman"/>
          <w:sz w:val="24"/>
          <w:szCs w:val="24"/>
        </w:rPr>
      </w:pPr>
      <w:r w:rsidRPr="00681F04">
        <w:rPr>
          <w:rFonts w:ascii="Times New Roman" w:hAnsi="Times New Roman" w:cs="Times New Roman"/>
          <w:sz w:val="24"/>
          <w:szCs w:val="24"/>
        </w:rPr>
        <w:t>A call in progress in a neighboring cell</w:t>
      </w:r>
    </w:p>
    <w:p w:rsidR="00681F04" w:rsidRPr="00681F04" w:rsidRDefault="00BA3A4B" w:rsidP="000C062B">
      <w:pPr>
        <w:widowControl w:val="0"/>
        <w:numPr>
          <w:ilvl w:val="1"/>
          <w:numId w:val="12"/>
        </w:numPr>
        <w:suppressAutoHyphens/>
        <w:spacing w:after="0" w:line="360" w:lineRule="auto"/>
        <w:rPr>
          <w:rFonts w:ascii="Times New Roman" w:hAnsi="Times New Roman" w:cs="Times New Roman"/>
          <w:sz w:val="24"/>
          <w:szCs w:val="24"/>
        </w:rPr>
      </w:pPr>
      <w:r w:rsidRPr="00681F04">
        <w:rPr>
          <w:rFonts w:ascii="Times New Roman" w:hAnsi="Times New Roman" w:cs="Times New Roman"/>
          <w:sz w:val="24"/>
          <w:szCs w:val="24"/>
        </w:rPr>
        <w:t xml:space="preserve">Other base stations </w:t>
      </w:r>
      <w:r w:rsidR="00681F04" w:rsidRPr="00681F04">
        <w:rPr>
          <w:rFonts w:ascii="Times New Roman" w:hAnsi="Times New Roman" w:cs="Times New Roman"/>
          <w:sz w:val="24"/>
          <w:szCs w:val="24"/>
        </w:rPr>
        <w:t>operating in the same frequency band</w:t>
      </w:r>
    </w:p>
    <w:p w:rsidR="00681F04" w:rsidRPr="00681F04" w:rsidRDefault="00681F04" w:rsidP="000C062B">
      <w:pPr>
        <w:widowControl w:val="0"/>
        <w:numPr>
          <w:ilvl w:val="1"/>
          <w:numId w:val="12"/>
        </w:numPr>
        <w:suppressAutoHyphens/>
        <w:spacing w:after="0" w:line="360" w:lineRule="auto"/>
        <w:rPr>
          <w:rFonts w:ascii="Times New Roman" w:hAnsi="Times New Roman" w:cs="Times New Roman"/>
          <w:sz w:val="24"/>
          <w:szCs w:val="24"/>
        </w:rPr>
      </w:pPr>
      <w:r w:rsidRPr="00681F04">
        <w:rPr>
          <w:rFonts w:ascii="Times New Roman" w:hAnsi="Times New Roman" w:cs="Times New Roman"/>
          <w:sz w:val="24"/>
          <w:szCs w:val="24"/>
        </w:rPr>
        <w:t>Non-cellular system leaking energy into the cellular frequency band</w:t>
      </w:r>
    </w:p>
    <w:p w:rsidR="00681F04" w:rsidRPr="00681F04" w:rsidRDefault="00BA3A4B" w:rsidP="000C062B">
      <w:pPr>
        <w:widowControl w:val="0"/>
        <w:numPr>
          <w:ilvl w:val="0"/>
          <w:numId w:val="12"/>
        </w:numPr>
        <w:suppressAutoHyphens/>
        <w:spacing w:after="0" w:line="360" w:lineRule="auto"/>
        <w:rPr>
          <w:rFonts w:ascii="Times New Roman" w:hAnsi="Times New Roman" w:cs="Times New Roman"/>
          <w:sz w:val="24"/>
          <w:szCs w:val="24"/>
        </w:rPr>
      </w:pPr>
      <w:r>
        <w:rPr>
          <w:rFonts w:ascii="Times New Roman" w:hAnsi="Times New Roman" w:cs="Times New Roman"/>
          <w:sz w:val="24"/>
          <w:szCs w:val="24"/>
        </w:rPr>
        <w:t>E</w:t>
      </w:r>
      <w:r w:rsidR="00681F04" w:rsidRPr="00681F04">
        <w:rPr>
          <w:rFonts w:ascii="Times New Roman" w:hAnsi="Times New Roman" w:cs="Times New Roman"/>
          <w:sz w:val="24"/>
          <w:szCs w:val="24"/>
        </w:rPr>
        <w:t>ffect of interference:</w:t>
      </w:r>
    </w:p>
    <w:p w:rsidR="00681F04" w:rsidRPr="00681F04" w:rsidRDefault="00BA3A4B" w:rsidP="000C062B">
      <w:pPr>
        <w:widowControl w:val="0"/>
        <w:numPr>
          <w:ilvl w:val="1"/>
          <w:numId w:val="12"/>
        </w:numPr>
        <w:suppressAutoHyphens/>
        <w:spacing w:after="0" w:line="360" w:lineRule="auto"/>
        <w:rPr>
          <w:rFonts w:ascii="Times New Roman" w:hAnsi="Times New Roman" w:cs="Times New Roman"/>
          <w:sz w:val="24"/>
          <w:szCs w:val="24"/>
        </w:rPr>
      </w:pPr>
      <w:r w:rsidRPr="00681F04">
        <w:rPr>
          <w:rFonts w:ascii="Times New Roman" w:hAnsi="Times New Roman" w:cs="Times New Roman"/>
          <w:sz w:val="24"/>
          <w:szCs w:val="24"/>
        </w:rPr>
        <w:t>Voice channel: cross talk</w:t>
      </w:r>
    </w:p>
    <w:p w:rsidR="00681F04" w:rsidRPr="00681F04" w:rsidRDefault="00BA3A4B" w:rsidP="000C062B">
      <w:pPr>
        <w:widowControl w:val="0"/>
        <w:numPr>
          <w:ilvl w:val="1"/>
          <w:numId w:val="12"/>
        </w:numPr>
        <w:suppressAutoHyphens/>
        <w:spacing w:after="0" w:line="360" w:lineRule="auto"/>
        <w:rPr>
          <w:rFonts w:ascii="Times New Roman" w:hAnsi="Times New Roman" w:cs="Times New Roman"/>
          <w:sz w:val="24"/>
          <w:szCs w:val="24"/>
        </w:rPr>
      </w:pPr>
      <w:r w:rsidRPr="00681F04">
        <w:rPr>
          <w:rFonts w:ascii="Times New Roman" w:hAnsi="Times New Roman" w:cs="Times New Roman"/>
          <w:sz w:val="24"/>
          <w:szCs w:val="24"/>
        </w:rPr>
        <w:t>Control channel: missed or blocked calls</w:t>
      </w:r>
    </w:p>
    <w:p w:rsidR="00681F04" w:rsidRPr="00681F04" w:rsidRDefault="00BA3A4B" w:rsidP="000C062B">
      <w:pPr>
        <w:widowControl w:val="0"/>
        <w:numPr>
          <w:ilvl w:val="0"/>
          <w:numId w:val="12"/>
        </w:numPr>
        <w:suppressAutoHyphens/>
        <w:spacing w:after="0" w:line="360" w:lineRule="auto"/>
        <w:rPr>
          <w:rFonts w:ascii="Times New Roman" w:hAnsi="Times New Roman" w:cs="Times New Roman"/>
          <w:sz w:val="24"/>
          <w:szCs w:val="24"/>
        </w:rPr>
      </w:pPr>
      <w:r>
        <w:rPr>
          <w:rFonts w:ascii="Times New Roman" w:hAnsi="Times New Roman" w:cs="Times New Roman"/>
          <w:sz w:val="24"/>
          <w:szCs w:val="24"/>
        </w:rPr>
        <w:t>T</w:t>
      </w:r>
      <w:r w:rsidR="00681F04" w:rsidRPr="00681F04">
        <w:rPr>
          <w:rFonts w:ascii="Times New Roman" w:hAnsi="Times New Roman" w:cs="Times New Roman"/>
          <w:sz w:val="24"/>
          <w:szCs w:val="24"/>
        </w:rPr>
        <w:t>wo main types:</w:t>
      </w:r>
    </w:p>
    <w:p w:rsidR="00681F04" w:rsidRPr="00681F04" w:rsidRDefault="00BA3A4B" w:rsidP="000C062B">
      <w:pPr>
        <w:widowControl w:val="0"/>
        <w:numPr>
          <w:ilvl w:val="1"/>
          <w:numId w:val="12"/>
        </w:numPr>
        <w:suppressAutoHyphens/>
        <w:spacing w:after="0" w:line="360" w:lineRule="auto"/>
        <w:rPr>
          <w:rFonts w:ascii="Times New Roman" w:hAnsi="Times New Roman" w:cs="Times New Roman"/>
          <w:sz w:val="24"/>
          <w:szCs w:val="24"/>
        </w:rPr>
      </w:pPr>
      <w:r w:rsidRPr="00681F04">
        <w:rPr>
          <w:rFonts w:ascii="Times New Roman" w:hAnsi="Times New Roman" w:cs="Times New Roman"/>
          <w:sz w:val="24"/>
          <w:szCs w:val="24"/>
        </w:rPr>
        <w:t>Co-channel interference</w:t>
      </w:r>
    </w:p>
    <w:p w:rsidR="00681F04" w:rsidRPr="00681F04" w:rsidRDefault="00BA3A4B" w:rsidP="000C062B">
      <w:pPr>
        <w:widowControl w:val="0"/>
        <w:numPr>
          <w:ilvl w:val="1"/>
          <w:numId w:val="12"/>
        </w:numPr>
        <w:suppressAutoHyphens/>
        <w:spacing w:after="0" w:line="360" w:lineRule="auto"/>
        <w:rPr>
          <w:rFonts w:ascii="Times New Roman" w:hAnsi="Times New Roman" w:cs="Times New Roman"/>
          <w:sz w:val="24"/>
          <w:szCs w:val="24"/>
        </w:rPr>
      </w:pPr>
      <w:r w:rsidRPr="00681F04">
        <w:rPr>
          <w:rFonts w:ascii="Times New Roman" w:hAnsi="Times New Roman" w:cs="Times New Roman"/>
          <w:sz w:val="24"/>
          <w:szCs w:val="24"/>
        </w:rPr>
        <w:t>Adjacent channel int</w:t>
      </w:r>
      <w:r w:rsidR="00681F04" w:rsidRPr="00681F04">
        <w:rPr>
          <w:rFonts w:ascii="Times New Roman" w:hAnsi="Times New Roman" w:cs="Times New Roman"/>
          <w:sz w:val="24"/>
          <w:szCs w:val="24"/>
        </w:rPr>
        <w:t>erference</w:t>
      </w:r>
    </w:p>
    <w:p w:rsidR="00681F04" w:rsidRPr="00681F04" w:rsidRDefault="00681F04" w:rsidP="00681F04">
      <w:pPr>
        <w:spacing w:line="360" w:lineRule="auto"/>
        <w:rPr>
          <w:rFonts w:ascii="Times New Roman" w:hAnsi="Times New Roman" w:cs="Times New Roman"/>
          <w:sz w:val="24"/>
          <w:szCs w:val="24"/>
        </w:rPr>
      </w:pPr>
    </w:p>
    <w:p w:rsidR="00B11D28" w:rsidRDefault="00B11D28" w:rsidP="00681F04">
      <w:pPr>
        <w:spacing w:line="360" w:lineRule="auto"/>
        <w:rPr>
          <w:rFonts w:ascii="Times New Roman" w:hAnsi="Times New Roman" w:cs="Times New Roman"/>
          <w:b/>
          <w:bCs/>
          <w:sz w:val="24"/>
          <w:szCs w:val="24"/>
        </w:rPr>
      </w:pPr>
    </w:p>
    <w:p w:rsidR="00681F04" w:rsidRPr="00681F04" w:rsidRDefault="00B11D28" w:rsidP="00681F04">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3.4. </w:t>
      </w:r>
      <w:r>
        <w:rPr>
          <w:rFonts w:ascii="Times New Roman" w:hAnsi="Times New Roman" w:cs="Times New Roman"/>
          <w:b/>
          <w:bCs/>
          <w:sz w:val="24"/>
          <w:szCs w:val="24"/>
        </w:rPr>
        <w:tab/>
      </w:r>
      <w:r w:rsidR="000C2ADB" w:rsidRPr="00681F04">
        <w:rPr>
          <w:rFonts w:ascii="Times New Roman" w:hAnsi="Times New Roman" w:cs="Times New Roman"/>
          <w:b/>
          <w:bCs/>
          <w:sz w:val="24"/>
          <w:szCs w:val="24"/>
        </w:rPr>
        <w:t>Channel Concept</w:t>
      </w:r>
      <w:r w:rsidR="000C2ADB">
        <w:rPr>
          <w:rFonts w:ascii="Times New Roman" w:hAnsi="Times New Roman" w:cs="Times New Roman"/>
          <w:b/>
          <w:bCs/>
          <w:sz w:val="24"/>
          <w:szCs w:val="24"/>
        </w:rPr>
        <w:t xml:space="preserve"> of GSM</w:t>
      </w:r>
    </w:p>
    <w:p w:rsidR="00681F04" w:rsidRPr="00681F04" w:rsidRDefault="00681F04" w:rsidP="00B11D28">
      <w:pPr>
        <w:spacing w:line="360" w:lineRule="auto"/>
        <w:jc w:val="both"/>
        <w:rPr>
          <w:rFonts w:ascii="Times New Roman" w:hAnsi="Times New Roman" w:cs="Times New Roman"/>
          <w:bCs/>
          <w:sz w:val="24"/>
          <w:szCs w:val="24"/>
        </w:rPr>
      </w:pPr>
      <w:r w:rsidRPr="00681F04">
        <w:rPr>
          <w:rFonts w:ascii="Times New Roman" w:hAnsi="Times New Roman" w:cs="Times New Roman"/>
          <w:bCs/>
          <w:sz w:val="24"/>
          <w:szCs w:val="24"/>
        </w:rPr>
        <w:t xml:space="preserve">A cellular telephone system links mobile station (MS) subscribers into the public telephone system or to another cellular system’s MS subscriber. Information sent between the MS subscriber and the cellular network uses radio communication. This </w:t>
      </w:r>
      <w:r w:rsidR="00B11D28">
        <w:rPr>
          <w:rFonts w:ascii="Times New Roman" w:hAnsi="Times New Roman" w:cs="Times New Roman"/>
          <w:bCs/>
          <w:sz w:val="24"/>
          <w:szCs w:val="24"/>
        </w:rPr>
        <w:t>r</w:t>
      </w:r>
      <w:r w:rsidRPr="00681F04">
        <w:rPr>
          <w:rFonts w:ascii="Times New Roman" w:hAnsi="Times New Roman" w:cs="Times New Roman"/>
          <w:bCs/>
          <w:sz w:val="24"/>
          <w:szCs w:val="24"/>
        </w:rPr>
        <w:t xml:space="preserve">emoves the necessity for the fixed wiring used in a traditional Telephone installation. Due to this, the MS subscriber is able to move around and become fully mobile, perhaps travelling in a vehicle or on foot. The physical channel is the medium over which the information is carried, in the case of a terrestrial interface this would be a cable. The logical channels consist of the information carried over the physical </w:t>
      </w:r>
      <w:r w:rsidRPr="00681F04">
        <w:rPr>
          <w:rFonts w:ascii="Times New Roman" w:hAnsi="Times New Roman" w:cs="Times New Roman"/>
          <w:bCs/>
          <w:sz w:val="24"/>
          <w:szCs w:val="24"/>
        </w:rPr>
        <w:lastRenderedPageBreak/>
        <w:t>channel. Also, in GSM, Identities gives uniqueness to the user, on the bases of Subscriber, Location, and Equipment.</w:t>
      </w:r>
    </w:p>
    <w:p w:rsidR="00681F04" w:rsidRPr="00681F04" w:rsidRDefault="00681F04" w:rsidP="00681F04">
      <w:pPr>
        <w:spacing w:line="360" w:lineRule="auto"/>
        <w:rPr>
          <w:rFonts w:ascii="Times New Roman" w:hAnsi="Times New Roman" w:cs="Times New Roman"/>
          <w:b/>
          <w:bCs/>
          <w:sz w:val="24"/>
          <w:szCs w:val="24"/>
        </w:rPr>
      </w:pPr>
      <w:r w:rsidRPr="00681F04">
        <w:rPr>
          <w:rFonts w:ascii="Times New Roman" w:hAnsi="Times New Roman" w:cs="Times New Roman"/>
          <w:b/>
          <w:bCs/>
          <w:sz w:val="24"/>
          <w:szCs w:val="24"/>
        </w:rPr>
        <w:t xml:space="preserve">                            </w:t>
      </w:r>
    </w:p>
    <w:p w:rsidR="00681F04" w:rsidRPr="00681F04" w:rsidRDefault="000C2ADB" w:rsidP="000C2ADB">
      <w:pPr>
        <w:spacing w:line="360" w:lineRule="auto"/>
        <w:ind w:firstLine="720"/>
        <w:rPr>
          <w:rFonts w:ascii="Times New Roman" w:hAnsi="Times New Roman" w:cs="Times New Roman"/>
          <w:b/>
          <w:bCs/>
          <w:sz w:val="24"/>
          <w:szCs w:val="24"/>
        </w:rPr>
      </w:pPr>
      <w:r>
        <w:rPr>
          <w:rFonts w:ascii="Times New Roman" w:hAnsi="Times New Roman" w:cs="Times New Roman"/>
          <w:b/>
          <w:bCs/>
          <w:sz w:val="24"/>
          <w:szCs w:val="24"/>
        </w:rPr>
        <w:t xml:space="preserve">3.4.1. </w:t>
      </w:r>
      <w:r>
        <w:rPr>
          <w:rFonts w:ascii="Times New Roman" w:hAnsi="Times New Roman" w:cs="Times New Roman"/>
          <w:b/>
          <w:bCs/>
          <w:sz w:val="24"/>
          <w:szCs w:val="24"/>
        </w:rPr>
        <w:tab/>
      </w:r>
      <w:r w:rsidR="00681F04" w:rsidRPr="00681F04">
        <w:rPr>
          <w:rFonts w:ascii="Times New Roman" w:hAnsi="Times New Roman" w:cs="Times New Roman"/>
          <w:b/>
          <w:bCs/>
          <w:sz w:val="24"/>
          <w:szCs w:val="24"/>
        </w:rPr>
        <w:t>GSM Channels</w:t>
      </w:r>
    </w:p>
    <w:p w:rsidR="00681F04" w:rsidRDefault="00681F04" w:rsidP="00B11D28">
      <w:pPr>
        <w:spacing w:line="360" w:lineRule="auto"/>
        <w:jc w:val="both"/>
        <w:rPr>
          <w:rFonts w:ascii="Times New Roman" w:hAnsi="Times New Roman" w:cs="Times New Roman"/>
          <w:bCs/>
          <w:sz w:val="24"/>
          <w:szCs w:val="24"/>
        </w:rPr>
      </w:pPr>
      <w:r w:rsidRPr="00681F04">
        <w:rPr>
          <w:rFonts w:ascii="Times New Roman" w:hAnsi="Times New Roman" w:cs="Times New Roman"/>
          <w:bCs/>
          <w:sz w:val="24"/>
          <w:szCs w:val="24"/>
        </w:rPr>
        <w:t>In order to transmit information, we required the channels. Channels used in GSM are of two types: Physical Channels and Logical Channels. The physical channel is the medium over which the information is carried, in the case of a terrestrial</w:t>
      </w:r>
      <w:r w:rsidR="00B11D28">
        <w:rPr>
          <w:rFonts w:ascii="Times New Roman" w:hAnsi="Times New Roman" w:cs="Times New Roman"/>
          <w:bCs/>
          <w:sz w:val="24"/>
          <w:szCs w:val="24"/>
        </w:rPr>
        <w:t xml:space="preserve"> </w:t>
      </w:r>
      <w:r w:rsidRPr="00681F04">
        <w:rPr>
          <w:rFonts w:ascii="Times New Roman" w:hAnsi="Times New Roman" w:cs="Times New Roman"/>
          <w:bCs/>
          <w:sz w:val="24"/>
          <w:szCs w:val="24"/>
        </w:rPr>
        <w:t xml:space="preserve">interface this would be a cable. Other Channel next to Physical is Logical Channel which consists of the information carried over the physical channel. Control Channel and Traffic Channel are further of two types of Logical Channel. </w:t>
      </w:r>
      <w:r w:rsidR="000C2ADB">
        <w:rPr>
          <w:rFonts w:ascii="Times New Roman" w:hAnsi="Times New Roman" w:cs="Times New Roman"/>
          <w:bCs/>
          <w:sz w:val="24"/>
          <w:szCs w:val="24"/>
        </w:rPr>
        <w:t>[</w:t>
      </w:r>
      <w:r w:rsidR="000C2ADB" w:rsidRPr="000C2ADB">
        <w:rPr>
          <w:rFonts w:ascii="Times New Roman" w:hAnsi="Times New Roman" w:cs="Times New Roman"/>
          <w:bCs/>
          <w:i/>
          <w:iCs/>
          <w:sz w:val="24"/>
          <w:szCs w:val="24"/>
        </w:rPr>
        <w:t>Fig 3.3</w:t>
      </w:r>
      <w:r w:rsidR="000C2ADB">
        <w:rPr>
          <w:rFonts w:ascii="Times New Roman" w:hAnsi="Times New Roman" w:cs="Times New Roman"/>
          <w:bCs/>
          <w:sz w:val="24"/>
          <w:szCs w:val="24"/>
        </w:rPr>
        <w:t>]</w:t>
      </w:r>
    </w:p>
    <w:p w:rsidR="000C2ADB" w:rsidRPr="00681F04" w:rsidRDefault="000C2ADB" w:rsidP="000C2ADB">
      <w:pPr>
        <w:spacing w:line="360" w:lineRule="auto"/>
        <w:jc w:val="center"/>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extent cx="2915920" cy="1449070"/>
            <wp:effectExtent l="1905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srcRect/>
                    <a:stretch>
                      <a:fillRect/>
                    </a:stretch>
                  </pic:blipFill>
                  <pic:spPr bwMode="auto">
                    <a:xfrm>
                      <a:off x="0" y="0"/>
                      <a:ext cx="2915920" cy="1449070"/>
                    </a:xfrm>
                    <a:prstGeom prst="rect">
                      <a:avLst/>
                    </a:prstGeom>
                    <a:noFill/>
                    <a:ln w="9525">
                      <a:noFill/>
                      <a:miter lim="800000"/>
                      <a:headEnd/>
                      <a:tailEnd/>
                    </a:ln>
                  </pic:spPr>
                </pic:pic>
              </a:graphicData>
            </a:graphic>
          </wp:inline>
        </w:drawing>
      </w:r>
    </w:p>
    <w:p w:rsidR="00681F04" w:rsidRDefault="000C2ADB" w:rsidP="000C2ADB">
      <w:pPr>
        <w:jc w:val="center"/>
        <w:rPr>
          <w:rFonts w:ascii="Times New Roman" w:hAnsi="Times New Roman" w:cs="Times New Roman"/>
          <w:bCs/>
          <w:sz w:val="24"/>
          <w:szCs w:val="24"/>
        </w:rPr>
      </w:pPr>
      <w:r w:rsidRPr="000C2ADB">
        <w:rPr>
          <w:rFonts w:ascii="Times New Roman" w:hAnsi="Times New Roman" w:cs="Times New Roman"/>
          <w:bCs/>
          <w:i/>
          <w:iCs/>
          <w:sz w:val="24"/>
          <w:szCs w:val="24"/>
        </w:rPr>
        <w:t>Fig 3.3</w:t>
      </w:r>
      <w:r>
        <w:rPr>
          <w:rFonts w:ascii="Times New Roman" w:hAnsi="Times New Roman" w:cs="Times New Roman"/>
          <w:bCs/>
          <w:i/>
          <w:iCs/>
          <w:sz w:val="24"/>
          <w:szCs w:val="24"/>
        </w:rPr>
        <w:t>: Types of Channel</w:t>
      </w:r>
    </w:p>
    <w:p w:rsidR="000C2ADB" w:rsidRPr="00681F04" w:rsidRDefault="000C2ADB" w:rsidP="000C2ADB">
      <w:pPr>
        <w:jc w:val="center"/>
        <w:rPr>
          <w:rFonts w:ascii="Times New Roman" w:hAnsi="Times New Roman" w:cs="Times New Roman"/>
          <w:bCs/>
          <w:sz w:val="24"/>
          <w:szCs w:val="24"/>
        </w:rPr>
      </w:pPr>
    </w:p>
    <w:tbl>
      <w:tblPr>
        <w:tblStyle w:val="TableGrid"/>
        <w:tblW w:w="0" w:type="auto"/>
        <w:tblLayout w:type="fixed"/>
        <w:tblLook w:val="04A0"/>
      </w:tblPr>
      <w:tblGrid>
        <w:gridCol w:w="1458"/>
        <w:gridCol w:w="1710"/>
        <w:gridCol w:w="1080"/>
        <w:gridCol w:w="1170"/>
        <w:gridCol w:w="1260"/>
        <w:gridCol w:w="1350"/>
        <w:gridCol w:w="1440"/>
      </w:tblGrid>
      <w:tr w:rsidR="00681F04" w:rsidRPr="00681F04" w:rsidTr="000B52B8">
        <w:tc>
          <w:tcPr>
            <w:tcW w:w="1458" w:type="dxa"/>
          </w:tcPr>
          <w:p w:rsidR="00681F04" w:rsidRPr="000B52B8" w:rsidRDefault="00681F04" w:rsidP="000B52B8">
            <w:pPr>
              <w:jc w:val="center"/>
              <w:rPr>
                <w:bCs/>
                <w:sz w:val="24"/>
                <w:szCs w:val="24"/>
              </w:rPr>
            </w:pPr>
            <w:r w:rsidRPr="000B52B8">
              <w:rPr>
                <w:bCs/>
                <w:sz w:val="24"/>
                <w:szCs w:val="24"/>
              </w:rPr>
              <w:t>Main BCCH</w:t>
            </w:r>
          </w:p>
        </w:tc>
        <w:tc>
          <w:tcPr>
            <w:tcW w:w="1710" w:type="dxa"/>
          </w:tcPr>
          <w:p w:rsidR="00681F04" w:rsidRPr="000B52B8" w:rsidRDefault="00681F04" w:rsidP="000B52B8">
            <w:pPr>
              <w:jc w:val="center"/>
              <w:rPr>
                <w:bCs/>
                <w:sz w:val="24"/>
                <w:szCs w:val="24"/>
              </w:rPr>
            </w:pPr>
            <w:r w:rsidRPr="000B52B8">
              <w:rPr>
                <w:bCs/>
                <w:sz w:val="24"/>
                <w:szCs w:val="24"/>
              </w:rPr>
              <w:t>SCCH+CBCH</w:t>
            </w:r>
          </w:p>
        </w:tc>
        <w:tc>
          <w:tcPr>
            <w:tcW w:w="1080" w:type="dxa"/>
          </w:tcPr>
          <w:p w:rsidR="00681F04" w:rsidRPr="000B52B8" w:rsidRDefault="00681F04" w:rsidP="000B52B8">
            <w:pPr>
              <w:jc w:val="center"/>
              <w:rPr>
                <w:bCs/>
                <w:sz w:val="24"/>
                <w:szCs w:val="24"/>
              </w:rPr>
            </w:pPr>
            <w:r w:rsidRPr="000B52B8">
              <w:rPr>
                <w:bCs/>
                <w:sz w:val="24"/>
                <w:szCs w:val="24"/>
              </w:rPr>
              <w:t>TCH</w:t>
            </w:r>
          </w:p>
        </w:tc>
        <w:tc>
          <w:tcPr>
            <w:tcW w:w="1170" w:type="dxa"/>
          </w:tcPr>
          <w:p w:rsidR="00681F04" w:rsidRPr="000B52B8" w:rsidRDefault="00681F04" w:rsidP="000B52B8">
            <w:pPr>
              <w:jc w:val="center"/>
              <w:rPr>
                <w:bCs/>
                <w:sz w:val="24"/>
                <w:szCs w:val="24"/>
              </w:rPr>
            </w:pPr>
            <w:r w:rsidRPr="000B52B8">
              <w:rPr>
                <w:bCs/>
                <w:sz w:val="24"/>
                <w:szCs w:val="24"/>
              </w:rPr>
              <w:t>TCH</w:t>
            </w:r>
          </w:p>
        </w:tc>
        <w:tc>
          <w:tcPr>
            <w:tcW w:w="1260" w:type="dxa"/>
          </w:tcPr>
          <w:p w:rsidR="00681F04" w:rsidRPr="000B52B8" w:rsidRDefault="00681F04" w:rsidP="000B52B8">
            <w:pPr>
              <w:jc w:val="center"/>
              <w:rPr>
                <w:bCs/>
                <w:sz w:val="24"/>
                <w:szCs w:val="24"/>
              </w:rPr>
            </w:pPr>
            <w:r w:rsidRPr="000B52B8">
              <w:rPr>
                <w:bCs/>
                <w:sz w:val="24"/>
                <w:szCs w:val="24"/>
              </w:rPr>
              <w:t>TCH</w:t>
            </w:r>
          </w:p>
        </w:tc>
        <w:tc>
          <w:tcPr>
            <w:tcW w:w="1350" w:type="dxa"/>
          </w:tcPr>
          <w:p w:rsidR="00681F04" w:rsidRPr="000B52B8" w:rsidRDefault="00681F04" w:rsidP="000B52B8">
            <w:pPr>
              <w:jc w:val="center"/>
              <w:rPr>
                <w:bCs/>
                <w:sz w:val="24"/>
                <w:szCs w:val="24"/>
              </w:rPr>
            </w:pPr>
            <w:r w:rsidRPr="000B52B8">
              <w:rPr>
                <w:bCs/>
                <w:sz w:val="24"/>
                <w:szCs w:val="24"/>
              </w:rPr>
              <w:t>TCH</w:t>
            </w:r>
          </w:p>
        </w:tc>
        <w:tc>
          <w:tcPr>
            <w:tcW w:w="1440" w:type="dxa"/>
          </w:tcPr>
          <w:p w:rsidR="00681F04" w:rsidRPr="000B52B8" w:rsidRDefault="00681F04" w:rsidP="000B52B8">
            <w:pPr>
              <w:jc w:val="center"/>
              <w:rPr>
                <w:bCs/>
                <w:sz w:val="24"/>
                <w:szCs w:val="24"/>
              </w:rPr>
            </w:pPr>
            <w:r w:rsidRPr="000B52B8">
              <w:rPr>
                <w:bCs/>
                <w:sz w:val="24"/>
                <w:szCs w:val="24"/>
              </w:rPr>
              <w:t>PDTCH</w:t>
            </w:r>
          </w:p>
        </w:tc>
      </w:tr>
    </w:tbl>
    <w:p w:rsidR="00681F04" w:rsidRPr="00681F04" w:rsidRDefault="00681F04" w:rsidP="00681F04">
      <w:pPr>
        <w:rPr>
          <w:rFonts w:ascii="Times New Roman" w:hAnsi="Times New Roman" w:cs="Times New Roman"/>
          <w:bCs/>
          <w:sz w:val="24"/>
          <w:szCs w:val="24"/>
        </w:rPr>
      </w:pPr>
    </w:p>
    <w:p w:rsidR="00681F04" w:rsidRDefault="00681F04" w:rsidP="00681F04">
      <w:pPr>
        <w:autoSpaceDE w:val="0"/>
        <w:autoSpaceDN w:val="0"/>
        <w:adjustRightInd w:val="0"/>
        <w:rPr>
          <w:rFonts w:ascii="Times New Roman" w:hAnsi="Times New Roman" w:cs="Times New Roman"/>
          <w:b/>
          <w:bCs/>
          <w:sz w:val="24"/>
          <w:szCs w:val="24"/>
        </w:rPr>
      </w:pPr>
    </w:p>
    <w:p w:rsidR="000C2ADB" w:rsidRPr="00681F04" w:rsidRDefault="000C2ADB" w:rsidP="00681F04">
      <w:pPr>
        <w:autoSpaceDE w:val="0"/>
        <w:autoSpaceDN w:val="0"/>
        <w:adjustRightInd w:val="0"/>
        <w:rPr>
          <w:rFonts w:ascii="Times New Roman" w:hAnsi="Times New Roman" w:cs="Times New Roman"/>
          <w:b/>
          <w:bCs/>
          <w:sz w:val="24"/>
          <w:szCs w:val="24"/>
        </w:rPr>
      </w:pPr>
    </w:p>
    <w:p w:rsidR="00681F04" w:rsidRPr="000C2ADB" w:rsidRDefault="000C2ADB" w:rsidP="000C2ADB">
      <w:pPr>
        <w:spacing w:line="360" w:lineRule="auto"/>
        <w:ind w:firstLine="720"/>
        <w:rPr>
          <w:rFonts w:ascii="Times New Roman" w:hAnsi="Times New Roman" w:cs="Times New Roman"/>
          <w:b/>
          <w:bCs/>
          <w:sz w:val="24"/>
          <w:szCs w:val="24"/>
        </w:rPr>
      </w:pPr>
      <w:r>
        <w:rPr>
          <w:rFonts w:ascii="Times New Roman" w:hAnsi="Times New Roman" w:cs="Times New Roman"/>
          <w:b/>
          <w:bCs/>
          <w:sz w:val="24"/>
          <w:szCs w:val="24"/>
        </w:rPr>
        <w:t xml:space="preserve">3.4.2. </w:t>
      </w:r>
      <w:r>
        <w:rPr>
          <w:rFonts w:ascii="Times New Roman" w:hAnsi="Times New Roman" w:cs="Times New Roman"/>
          <w:b/>
          <w:bCs/>
          <w:sz w:val="24"/>
          <w:szCs w:val="24"/>
        </w:rPr>
        <w:tab/>
      </w:r>
      <w:r w:rsidR="00681F04" w:rsidRPr="00681F04">
        <w:rPr>
          <w:rFonts w:ascii="Times New Roman" w:hAnsi="Times New Roman" w:cs="Times New Roman"/>
          <w:b/>
          <w:bCs/>
          <w:sz w:val="24"/>
          <w:szCs w:val="24"/>
        </w:rPr>
        <w:t>GSM Physical Channels</w:t>
      </w:r>
    </w:p>
    <w:p w:rsidR="00681F04" w:rsidRPr="00681F04" w:rsidRDefault="00681F04" w:rsidP="000C2ADB">
      <w:pPr>
        <w:autoSpaceDE w:val="0"/>
        <w:autoSpaceDN w:val="0"/>
        <w:adjustRightInd w:val="0"/>
        <w:spacing w:line="16" w:lineRule="exact"/>
        <w:rPr>
          <w:rFonts w:ascii="Times New Roman" w:hAnsi="Times New Roman" w:cs="Times New Roman"/>
          <w:sz w:val="24"/>
          <w:szCs w:val="24"/>
        </w:rPr>
      </w:pPr>
    </w:p>
    <w:p w:rsidR="00681F04" w:rsidRPr="00681F04" w:rsidRDefault="00681F04" w:rsidP="000C2ADB">
      <w:pPr>
        <w:overflowPunct w:val="0"/>
        <w:autoSpaceDE w:val="0"/>
        <w:autoSpaceDN w:val="0"/>
        <w:adjustRightInd w:val="0"/>
        <w:spacing w:line="294" w:lineRule="auto"/>
        <w:jc w:val="both"/>
        <w:rPr>
          <w:rFonts w:ascii="Times New Roman" w:hAnsi="Times New Roman" w:cs="Times New Roman"/>
          <w:sz w:val="24"/>
          <w:szCs w:val="24"/>
        </w:rPr>
      </w:pPr>
      <w:r w:rsidRPr="00681F04">
        <w:rPr>
          <w:rFonts w:ascii="Times New Roman" w:hAnsi="Times New Roman" w:cs="Times New Roman"/>
          <w:sz w:val="24"/>
          <w:szCs w:val="24"/>
        </w:rPr>
        <w:t>A single GSM RF carrier can support up to eight MS subscribers simultaneously. Each channel occupies the carrier for one eighth of the time. This is a technique called Time Division</w:t>
      </w:r>
      <w:r w:rsidR="000C2ADB">
        <w:rPr>
          <w:rFonts w:ascii="Times New Roman" w:hAnsi="Times New Roman" w:cs="Times New Roman"/>
          <w:sz w:val="24"/>
          <w:szCs w:val="24"/>
        </w:rPr>
        <w:t xml:space="preserve"> </w:t>
      </w:r>
      <w:r w:rsidRPr="00681F04">
        <w:rPr>
          <w:rFonts w:ascii="Times New Roman" w:hAnsi="Times New Roman" w:cs="Times New Roman"/>
          <w:sz w:val="24"/>
          <w:szCs w:val="24"/>
        </w:rPr>
        <w:t>Multiple Access. Time is divided into discrete periods called</w:t>
      </w:r>
      <w:r w:rsidR="000C2ADB">
        <w:rPr>
          <w:rFonts w:ascii="Times New Roman" w:hAnsi="Times New Roman" w:cs="Times New Roman"/>
          <w:sz w:val="24"/>
          <w:szCs w:val="24"/>
        </w:rPr>
        <w:t xml:space="preserve"> </w:t>
      </w:r>
      <w:r w:rsidRPr="00681F04">
        <w:rPr>
          <w:rFonts w:ascii="Times New Roman" w:hAnsi="Times New Roman" w:cs="Times New Roman"/>
          <w:sz w:val="24"/>
          <w:szCs w:val="24"/>
        </w:rPr>
        <w:t xml:space="preserve">“Timeslots”. The timeslots are arranged in sequence and are conventionally numbered 0 to 7]. Each repetition of this sequence is called a “TDMA frame”. Each MS telephone call occupies one timeslot (0–7) within the frame until the </w:t>
      </w:r>
      <w:r w:rsidRPr="00681F04">
        <w:rPr>
          <w:rFonts w:ascii="Times New Roman" w:hAnsi="Times New Roman" w:cs="Times New Roman"/>
          <w:sz w:val="24"/>
          <w:szCs w:val="24"/>
        </w:rPr>
        <w:lastRenderedPageBreak/>
        <w:t>call is terminated, or a handover occurs. The TDMA frames are then built into further frame structures according to the type of channel. For such a system to work correctly, the timing of the transmissions to and from the mobiles is critical. The MS or Base Station must transmit the information related to one call at exactly the right moment, or the timeslot will be missed.</w:t>
      </w:r>
    </w:p>
    <w:p w:rsidR="00681F04" w:rsidRPr="00681F04" w:rsidRDefault="00681F04" w:rsidP="00681F04">
      <w:pPr>
        <w:autoSpaceDE w:val="0"/>
        <w:autoSpaceDN w:val="0"/>
        <w:adjustRightInd w:val="0"/>
        <w:spacing w:line="2" w:lineRule="exact"/>
        <w:rPr>
          <w:rFonts w:ascii="Times New Roman" w:hAnsi="Times New Roman" w:cs="Times New Roman"/>
          <w:sz w:val="24"/>
          <w:szCs w:val="24"/>
        </w:rPr>
      </w:pPr>
    </w:p>
    <w:p w:rsidR="00681F04" w:rsidRPr="00681F04" w:rsidRDefault="00681F04" w:rsidP="00681F04">
      <w:pPr>
        <w:overflowPunct w:val="0"/>
        <w:autoSpaceDE w:val="0"/>
        <w:autoSpaceDN w:val="0"/>
        <w:adjustRightInd w:val="0"/>
        <w:spacing w:line="257" w:lineRule="auto"/>
        <w:ind w:right="20"/>
        <w:jc w:val="both"/>
        <w:rPr>
          <w:rFonts w:ascii="Times New Roman" w:hAnsi="Times New Roman" w:cs="Times New Roman"/>
          <w:sz w:val="24"/>
          <w:szCs w:val="24"/>
        </w:rPr>
      </w:pPr>
      <w:r w:rsidRPr="00681F04">
        <w:rPr>
          <w:rFonts w:ascii="Times New Roman" w:hAnsi="Times New Roman" w:cs="Times New Roman"/>
          <w:sz w:val="24"/>
          <w:szCs w:val="24"/>
        </w:rPr>
        <w:t>The information carried in one timeslot is called a “burst”. Each data burst, occupying its allocated timeslot within successive TDMA frames, provides a single GSM physical channel carrying a varying number of logical channels between the MS and BTS</w:t>
      </w:r>
      <w:r w:rsidRPr="00681F04">
        <w:rPr>
          <w:rFonts w:ascii="Times New Roman" w:hAnsi="Times New Roman" w:cs="Arial"/>
          <w:sz w:val="24"/>
          <w:szCs w:val="24"/>
        </w:rPr>
        <w:t xml:space="preserve"> </w:t>
      </w:r>
    </w:p>
    <w:p w:rsidR="00681F04" w:rsidRPr="00681F04" w:rsidRDefault="00681F04" w:rsidP="00681F04">
      <w:pPr>
        <w:autoSpaceDE w:val="0"/>
        <w:autoSpaceDN w:val="0"/>
        <w:adjustRightInd w:val="0"/>
        <w:rPr>
          <w:rFonts w:ascii="Times New Roman" w:hAnsi="Times New Roman" w:cs="Arial"/>
          <w:b/>
          <w:bCs/>
          <w:sz w:val="24"/>
          <w:szCs w:val="24"/>
        </w:rPr>
      </w:pPr>
    </w:p>
    <w:p w:rsidR="00681F04" w:rsidRPr="000C2ADB" w:rsidRDefault="000C2ADB" w:rsidP="000C2ADB">
      <w:pPr>
        <w:spacing w:line="360" w:lineRule="auto"/>
        <w:ind w:firstLine="720"/>
        <w:rPr>
          <w:rFonts w:ascii="Times New Roman" w:hAnsi="Times New Roman" w:cs="Times New Roman"/>
          <w:b/>
          <w:bCs/>
          <w:sz w:val="24"/>
          <w:szCs w:val="24"/>
        </w:rPr>
      </w:pPr>
      <w:r>
        <w:rPr>
          <w:rFonts w:ascii="Times New Roman" w:hAnsi="Times New Roman" w:cs="Times New Roman"/>
          <w:b/>
          <w:bCs/>
          <w:sz w:val="24"/>
          <w:szCs w:val="24"/>
        </w:rPr>
        <w:t xml:space="preserve">3.4.3. </w:t>
      </w:r>
      <w:r>
        <w:rPr>
          <w:rFonts w:ascii="Times New Roman" w:hAnsi="Times New Roman" w:cs="Times New Roman"/>
          <w:b/>
          <w:bCs/>
          <w:sz w:val="24"/>
          <w:szCs w:val="24"/>
        </w:rPr>
        <w:tab/>
      </w:r>
      <w:r w:rsidR="00681F04" w:rsidRPr="00681F04">
        <w:rPr>
          <w:rFonts w:ascii="Times New Roman" w:hAnsi="Times New Roman" w:cs="Arial"/>
          <w:b/>
          <w:bCs/>
          <w:sz w:val="24"/>
          <w:szCs w:val="24"/>
        </w:rPr>
        <w:t>GSM Logical Channels</w:t>
      </w:r>
    </w:p>
    <w:p w:rsidR="00681F04" w:rsidRPr="00681F04" w:rsidRDefault="00681F04" w:rsidP="00681F04">
      <w:pPr>
        <w:autoSpaceDE w:val="0"/>
        <w:autoSpaceDN w:val="0"/>
        <w:adjustRightInd w:val="0"/>
        <w:spacing w:line="360" w:lineRule="auto"/>
        <w:rPr>
          <w:rFonts w:ascii="Times New Roman" w:hAnsi="Times New Roman" w:cs="Times New Roman"/>
          <w:sz w:val="24"/>
          <w:szCs w:val="24"/>
        </w:rPr>
      </w:pPr>
      <w:r w:rsidRPr="00681F04">
        <w:rPr>
          <w:rFonts w:ascii="Times New Roman" w:hAnsi="Times New Roman" w:cs="Times New Roman"/>
          <w:sz w:val="24"/>
          <w:szCs w:val="24"/>
        </w:rPr>
        <w:t>GSM Logical Channels consists of two types: Control Channels and Traffic Channels</w:t>
      </w:r>
      <w:r w:rsidRPr="00681F04">
        <w:rPr>
          <w:rFonts w:ascii="Times New Roman" w:hAnsi="Times New Roman" w:cs="Arial"/>
          <w:sz w:val="24"/>
          <w:szCs w:val="24"/>
        </w:rPr>
        <w:t>.</w:t>
      </w:r>
      <w:r w:rsidR="000C2ADB">
        <w:rPr>
          <w:rFonts w:ascii="Times New Roman" w:hAnsi="Times New Roman" w:cs="Times New Roman"/>
          <w:sz w:val="24"/>
          <w:szCs w:val="24"/>
        </w:rPr>
        <w:t xml:space="preserve"> </w:t>
      </w:r>
      <w:r w:rsidRPr="00681F04">
        <w:rPr>
          <w:rFonts w:ascii="Times New Roman" w:hAnsi="Times New Roman" w:cs="Times New Roman"/>
          <w:sz w:val="24"/>
          <w:szCs w:val="24"/>
        </w:rPr>
        <w:t>Control Channels further consists of three Groups namely</w:t>
      </w:r>
    </w:p>
    <w:p w:rsidR="000C2ADB" w:rsidRDefault="00681F04" w:rsidP="00681F04">
      <w:pPr>
        <w:autoSpaceDE w:val="0"/>
        <w:autoSpaceDN w:val="0"/>
        <w:adjustRightInd w:val="0"/>
        <w:spacing w:line="360" w:lineRule="auto"/>
        <w:rPr>
          <w:rFonts w:ascii="Times New Roman" w:hAnsi="Times New Roman" w:cs="Times New Roman"/>
          <w:sz w:val="24"/>
          <w:szCs w:val="24"/>
        </w:rPr>
      </w:pPr>
      <w:r w:rsidRPr="00681F04">
        <w:rPr>
          <w:rFonts w:ascii="Times New Roman" w:hAnsi="Times New Roman" w:cs="Times New Roman"/>
          <w:sz w:val="24"/>
          <w:szCs w:val="24"/>
        </w:rPr>
        <w:t xml:space="preserve">Broadcast Control Channel, Common Control Channel and Dedicated Control Channel. </w:t>
      </w:r>
    </w:p>
    <w:p w:rsidR="000C2ADB" w:rsidRDefault="000C2ADB" w:rsidP="000C2ADB">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857500" cy="1743075"/>
            <wp:effectExtent l="19050" t="0" r="0" b="0"/>
            <wp:docPr id="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srcRect/>
                    <a:stretch>
                      <a:fillRect/>
                    </a:stretch>
                  </pic:blipFill>
                  <pic:spPr bwMode="auto">
                    <a:xfrm>
                      <a:off x="0" y="0"/>
                      <a:ext cx="2857500" cy="1743075"/>
                    </a:xfrm>
                    <a:prstGeom prst="rect">
                      <a:avLst/>
                    </a:prstGeom>
                    <a:noFill/>
                    <a:ln w="9525">
                      <a:noFill/>
                      <a:miter lim="800000"/>
                      <a:headEnd/>
                      <a:tailEnd/>
                    </a:ln>
                  </pic:spPr>
                </pic:pic>
              </a:graphicData>
            </a:graphic>
          </wp:inline>
        </w:drawing>
      </w:r>
    </w:p>
    <w:p w:rsidR="000C2ADB" w:rsidRPr="000C2ADB" w:rsidRDefault="000C2ADB" w:rsidP="000C2ADB">
      <w:pPr>
        <w:autoSpaceDE w:val="0"/>
        <w:autoSpaceDN w:val="0"/>
        <w:adjustRightInd w:val="0"/>
        <w:spacing w:line="360" w:lineRule="auto"/>
        <w:jc w:val="center"/>
        <w:rPr>
          <w:rFonts w:ascii="Times New Roman" w:hAnsi="Times New Roman" w:cs="Times New Roman"/>
          <w:i/>
          <w:iCs/>
          <w:sz w:val="24"/>
          <w:szCs w:val="24"/>
        </w:rPr>
      </w:pPr>
      <w:r w:rsidRPr="000C2ADB">
        <w:rPr>
          <w:rFonts w:ascii="Times New Roman" w:hAnsi="Times New Roman" w:cs="Times New Roman"/>
          <w:i/>
          <w:iCs/>
          <w:sz w:val="24"/>
          <w:szCs w:val="24"/>
        </w:rPr>
        <w:t>Fig 3.4: Types of Control Channels</w:t>
      </w:r>
    </w:p>
    <w:p w:rsidR="00681F04" w:rsidRPr="00030252" w:rsidRDefault="00681F04" w:rsidP="00030252">
      <w:pPr>
        <w:spacing w:line="360" w:lineRule="auto"/>
        <w:rPr>
          <w:rFonts w:ascii="Times New Roman" w:hAnsi="Times New Roman" w:cs="Times New Roman"/>
          <w:bCs/>
          <w:sz w:val="24"/>
          <w:szCs w:val="24"/>
        </w:rPr>
      </w:pPr>
      <w:r w:rsidRPr="00681F04">
        <w:rPr>
          <w:rFonts w:ascii="Times New Roman" w:hAnsi="Times New Roman" w:cs="Times New Roman"/>
          <w:b/>
          <w:bCs/>
          <w:sz w:val="24"/>
          <w:szCs w:val="24"/>
        </w:rPr>
        <w:t xml:space="preserve">Broadcast Control Channel (BCH) </w:t>
      </w:r>
    </w:p>
    <w:p w:rsidR="00681F04" w:rsidRPr="00681F04" w:rsidRDefault="00681F04" w:rsidP="00030252">
      <w:pPr>
        <w:overflowPunct w:val="0"/>
        <w:autoSpaceDE w:val="0"/>
        <w:autoSpaceDN w:val="0"/>
        <w:adjustRightInd w:val="0"/>
        <w:spacing w:line="360" w:lineRule="auto"/>
        <w:jc w:val="both"/>
        <w:rPr>
          <w:rFonts w:ascii="Times New Roman" w:hAnsi="Times New Roman" w:cs="Times New Roman"/>
          <w:sz w:val="24"/>
          <w:szCs w:val="24"/>
        </w:rPr>
      </w:pPr>
      <w:r w:rsidRPr="00681F04">
        <w:rPr>
          <w:rFonts w:ascii="Times New Roman" w:hAnsi="Times New Roman" w:cs="Times New Roman"/>
          <w:sz w:val="24"/>
          <w:szCs w:val="24"/>
        </w:rPr>
        <w:t>The Broadcast Control Channels are downlink only (BSS to MS) and it carries the CGI (Cell Global Identity). It also sends control information to MS (Mobile Station). The information carried on the BCCH is monitored by the MS periodically (at least every 30 sec), when it is switched on and not in a call.</w:t>
      </w:r>
    </w:p>
    <w:p w:rsidR="00030252" w:rsidRDefault="00030252">
      <w:pPr>
        <w:rPr>
          <w:rFonts w:ascii="Times New Roman" w:hAnsi="Times New Roman" w:cs="Times New Roman"/>
          <w:b/>
          <w:bCs/>
          <w:sz w:val="24"/>
          <w:szCs w:val="24"/>
        </w:rPr>
      </w:pPr>
      <w:r>
        <w:rPr>
          <w:rFonts w:ascii="Times New Roman" w:hAnsi="Times New Roman" w:cs="Times New Roman"/>
          <w:b/>
          <w:bCs/>
          <w:sz w:val="24"/>
          <w:szCs w:val="24"/>
        </w:rPr>
        <w:br w:type="page"/>
      </w:r>
    </w:p>
    <w:p w:rsidR="00030252" w:rsidRDefault="00681F04" w:rsidP="00FF60C4">
      <w:pPr>
        <w:autoSpaceDE w:val="0"/>
        <w:autoSpaceDN w:val="0"/>
        <w:adjustRightInd w:val="0"/>
        <w:spacing w:line="240" w:lineRule="auto"/>
        <w:rPr>
          <w:rFonts w:ascii="Times New Roman" w:hAnsi="Times New Roman" w:cs="Times New Roman"/>
          <w:sz w:val="24"/>
          <w:szCs w:val="24"/>
        </w:rPr>
      </w:pPr>
      <w:r w:rsidRPr="00681F04">
        <w:rPr>
          <w:rFonts w:ascii="Times New Roman" w:hAnsi="Times New Roman" w:cs="Times New Roman"/>
          <w:b/>
          <w:bCs/>
          <w:sz w:val="24"/>
          <w:szCs w:val="24"/>
        </w:rPr>
        <w:lastRenderedPageBreak/>
        <w:t>Common Control Channel</w:t>
      </w:r>
    </w:p>
    <w:p w:rsidR="00681F04" w:rsidRPr="00681F04" w:rsidRDefault="00681F04" w:rsidP="00030252">
      <w:pPr>
        <w:autoSpaceDE w:val="0"/>
        <w:autoSpaceDN w:val="0"/>
        <w:adjustRightInd w:val="0"/>
        <w:spacing w:line="360" w:lineRule="auto"/>
        <w:rPr>
          <w:rFonts w:ascii="Times New Roman" w:hAnsi="Times New Roman" w:cs="Times New Roman"/>
          <w:sz w:val="24"/>
          <w:szCs w:val="24"/>
        </w:rPr>
      </w:pPr>
      <w:r w:rsidRPr="00681F04">
        <w:rPr>
          <w:rFonts w:ascii="Times New Roman" w:hAnsi="Times New Roman" w:cs="Times New Roman"/>
          <w:sz w:val="24"/>
          <w:szCs w:val="24"/>
        </w:rPr>
        <w:t xml:space="preserve">The Common Control Channel (CCCH) is responsible for transferring control information between all mobiles and the BTS. </w:t>
      </w:r>
    </w:p>
    <w:p w:rsidR="00681F04" w:rsidRPr="00681F04" w:rsidRDefault="00681F04" w:rsidP="00FF60C4">
      <w:pPr>
        <w:autoSpaceDE w:val="0"/>
        <w:autoSpaceDN w:val="0"/>
        <w:adjustRightInd w:val="0"/>
        <w:spacing w:line="240" w:lineRule="auto"/>
        <w:rPr>
          <w:rFonts w:ascii="Times New Roman" w:hAnsi="Times New Roman" w:cs="Times New Roman"/>
          <w:sz w:val="24"/>
          <w:szCs w:val="24"/>
        </w:rPr>
      </w:pPr>
      <w:r w:rsidRPr="00681F04">
        <w:rPr>
          <w:rFonts w:ascii="Times New Roman" w:hAnsi="Times New Roman" w:cs="Times New Roman"/>
          <w:b/>
          <w:bCs/>
          <w:sz w:val="24"/>
          <w:szCs w:val="24"/>
        </w:rPr>
        <w:t>Dedicated Control Channel</w:t>
      </w:r>
    </w:p>
    <w:p w:rsidR="00681F04" w:rsidRDefault="00681F04" w:rsidP="00030252">
      <w:pPr>
        <w:overflowPunct w:val="0"/>
        <w:autoSpaceDE w:val="0"/>
        <w:autoSpaceDN w:val="0"/>
        <w:adjustRightInd w:val="0"/>
        <w:spacing w:line="360" w:lineRule="auto"/>
        <w:ind w:left="7" w:right="20"/>
        <w:jc w:val="both"/>
        <w:rPr>
          <w:rFonts w:ascii="Times New Roman" w:hAnsi="Times New Roman" w:cs="Times New Roman"/>
          <w:sz w:val="24"/>
          <w:szCs w:val="24"/>
        </w:rPr>
      </w:pPr>
      <w:r w:rsidRPr="00681F04">
        <w:rPr>
          <w:rFonts w:ascii="Times New Roman" w:hAnsi="Times New Roman" w:cs="Times New Roman"/>
          <w:sz w:val="24"/>
          <w:szCs w:val="24"/>
        </w:rPr>
        <w:t>Dedicated Control Channels are both Uplink and Downlink and has further cate</w:t>
      </w:r>
      <w:r w:rsidR="00030252">
        <w:rPr>
          <w:rFonts w:ascii="Times New Roman" w:hAnsi="Times New Roman" w:cs="Times New Roman"/>
          <w:sz w:val="24"/>
          <w:szCs w:val="24"/>
        </w:rPr>
        <w:t>gories: SDCCH, SACCH, and FACCH.</w:t>
      </w:r>
    </w:p>
    <w:p w:rsidR="00030252" w:rsidRPr="00681F04" w:rsidRDefault="00030252" w:rsidP="00030252">
      <w:pPr>
        <w:overflowPunct w:val="0"/>
        <w:autoSpaceDE w:val="0"/>
        <w:autoSpaceDN w:val="0"/>
        <w:adjustRightInd w:val="0"/>
        <w:spacing w:line="360" w:lineRule="auto"/>
        <w:ind w:left="7" w:right="20"/>
        <w:jc w:val="both"/>
        <w:rPr>
          <w:rFonts w:ascii="Times New Roman" w:hAnsi="Times New Roman" w:cs="Times New Roman"/>
          <w:sz w:val="24"/>
          <w:szCs w:val="24"/>
        </w:rPr>
      </w:pPr>
    </w:p>
    <w:p w:rsidR="00681F04" w:rsidRPr="00030252" w:rsidRDefault="00030252" w:rsidP="00030252">
      <w:pPr>
        <w:spacing w:line="360" w:lineRule="auto"/>
        <w:ind w:firstLine="720"/>
        <w:rPr>
          <w:rFonts w:ascii="Times New Roman" w:hAnsi="Times New Roman" w:cs="Times New Roman"/>
          <w:b/>
          <w:bCs/>
          <w:sz w:val="24"/>
          <w:szCs w:val="24"/>
        </w:rPr>
      </w:pPr>
      <w:r>
        <w:rPr>
          <w:rFonts w:ascii="Times New Roman" w:hAnsi="Times New Roman" w:cs="Times New Roman"/>
          <w:b/>
          <w:bCs/>
          <w:sz w:val="24"/>
          <w:szCs w:val="24"/>
        </w:rPr>
        <w:t xml:space="preserve">3.4.3. </w:t>
      </w:r>
      <w:r>
        <w:rPr>
          <w:rFonts w:ascii="Times New Roman" w:hAnsi="Times New Roman" w:cs="Times New Roman"/>
          <w:b/>
          <w:bCs/>
          <w:sz w:val="24"/>
          <w:szCs w:val="24"/>
        </w:rPr>
        <w:tab/>
      </w:r>
      <w:r w:rsidR="00681F04" w:rsidRPr="00681F04">
        <w:rPr>
          <w:rFonts w:ascii="Times New Roman" w:hAnsi="Times New Roman" w:cs="Times New Roman"/>
          <w:b/>
          <w:bCs/>
          <w:sz w:val="24"/>
          <w:szCs w:val="24"/>
        </w:rPr>
        <w:t>Traffic Channels</w:t>
      </w:r>
    </w:p>
    <w:p w:rsidR="00681F04" w:rsidRPr="00030252" w:rsidRDefault="00681F04" w:rsidP="00030252">
      <w:pPr>
        <w:overflowPunct w:val="0"/>
        <w:autoSpaceDE w:val="0"/>
        <w:autoSpaceDN w:val="0"/>
        <w:adjustRightInd w:val="0"/>
        <w:spacing w:line="360" w:lineRule="auto"/>
        <w:ind w:left="7" w:right="20"/>
        <w:jc w:val="both"/>
        <w:rPr>
          <w:rFonts w:ascii="Times New Roman" w:hAnsi="Times New Roman" w:cs="Times New Roman"/>
          <w:sz w:val="24"/>
          <w:szCs w:val="24"/>
        </w:rPr>
      </w:pPr>
      <w:r w:rsidRPr="00681F04">
        <w:rPr>
          <w:rFonts w:ascii="Times New Roman" w:hAnsi="Times New Roman" w:cs="Times New Roman"/>
          <w:sz w:val="24"/>
          <w:szCs w:val="24"/>
        </w:rPr>
        <w:t>The traffic channel carries speech or data information. It is further of two types: Full Rate and Half Rate which are of again of two types</w:t>
      </w:r>
      <w:r w:rsidR="00030252">
        <w:rPr>
          <w:rFonts w:ascii="Times New Roman" w:hAnsi="Times New Roman" w:cs="Times New Roman"/>
          <w:sz w:val="24"/>
          <w:szCs w:val="24"/>
        </w:rPr>
        <w:t xml:space="preserve"> namely Net Rate and Gross Rate.</w:t>
      </w:r>
    </w:p>
    <w:p w:rsidR="00681F04" w:rsidRPr="00681F04" w:rsidRDefault="00681F04" w:rsidP="00681F04">
      <w:pPr>
        <w:autoSpaceDE w:val="0"/>
        <w:autoSpaceDN w:val="0"/>
        <w:adjustRightInd w:val="0"/>
        <w:spacing w:line="360" w:lineRule="auto"/>
        <w:rPr>
          <w:rFonts w:ascii="Times New Roman" w:hAnsi="Times New Roman" w:cs="Times New Roman"/>
          <w:sz w:val="24"/>
          <w:szCs w:val="24"/>
        </w:rPr>
      </w:pPr>
      <w:r w:rsidRPr="00681F04">
        <w:rPr>
          <w:rFonts w:ascii="Times New Roman" w:hAnsi="Times New Roman" w:cs="Times New Roman"/>
          <w:b/>
          <w:bCs/>
          <w:sz w:val="24"/>
          <w:szCs w:val="24"/>
        </w:rPr>
        <w:t>Full Rate/ Half Rate</w:t>
      </w:r>
    </w:p>
    <w:p w:rsidR="00681F04" w:rsidRPr="00681F04" w:rsidRDefault="00681F04" w:rsidP="00FF60C4">
      <w:pPr>
        <w:overflowPunct w:val="0"/>
        <w:autoSpaceDE w:val="0"/>
        <w:autoSpaceDN w:val="0"/>
        <w:adjustRightInd w:val="0"/>
        <w:spacing w:after="0" w:line="360" w:lineRule="auto"/>
        <w:jc w:val="both"/>
        <w:rPr>
          <w:rFonts w:ascii="Times New Roman" w:hAnsi="Times New Roman" w:cs="Times New Roman"/>
          <w:sz w:val="24"/>
          <w:szCs w:val="24"/>
        </w:rPr>
      </w:pPr>
      <w:r w:rsidRPr="00681F04">
        <w:rPr>
          <w:rFonts w:ascii="Times New Roman" w:hAnsi="Times New Roman" w:cs="Times New Roman"/>
          <w:sz w:val="24"/>
          <w:szCs w:val="24"/>
        </w:rPr>
        <w:t xml:space="preserve">In Full Rate, 1 Subscriber uses 1 Time Slot which means in TDMA Frame there are total 8 Subscribers while case of Half Rate, 1 Time Slot is used by 2 Subscribers on sharing bases that means 16 </w:t>
      </w:r>
      <w:r w:rsidR="00030252">
        <w:rPr>
          <w:rFonts w:ascii="Times New Roman" w:hAnsi="Times New Roman" w:cs="Times New Roman"/>
          <w:sz w:val="24"/>
          <w:szCs w:val="24"/>
        </w:rPr>
        <w:t>Subscribers in 1 TDMA Frame.</w:t>
      </w:r>
    </w:p>
    <w:p w:rsidR="00681F04" w:rsidRDefault="00030252" w:rsidP="00030252">
      <w:pPr>
        <w:jc w:val="center"/>
        <w:rPr>
          <w:rFonts w:ascii="Times New Roman" w:hAnsi="Times New Roman"/>
          <w:sz w:val="24"/>
          <w:szCs w:val="24"/>
        </w:rPr>
      </w:pPr>
      <w:r>
        <w:rPr>
          <w:rFonts w:ascii="Times New Roman" w:hAnsi="Times New Roman"/>
          <w:noProof/>
          <w:sz w:val="24"/>
          <w:szCs w:val="24"/>
        </w:rPr>
        <w:drawing>
          <wp:inline distT="0" distB="0" distL="0" distR="0">
            <wp:extent cx="5934710" cy="3062605"/>
            <wp:effectExtent l="19050" t="0" r="8890" b="0"/>
            <wp:docPr id="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srcRect/>
                    <a:stretch>
                      <a:fillRect/>
                    </a:stretch>
                  </pic:blipFill>
                  <pic:spPr bwMode="auto">
                    <a:xfrm>
                      <a:off x="0" y="0"/>
                      <a:ext cx="5934710" cy="3062605"/>
                    </a:xfrm>
                    <a:prstGeom prst="rect">
                      <a:avLst/>
                    </a:prstGeom>
                    <a:noFill/>
                    <a:ln w="9525">
                      <a:noFill/>
                      <a:miter lim="800000"/>
                      <a:headEnd/>
                      <a:tailEnd/>
                    </a:ln>
                  </pic:spPr>
                </pic:pic>
              </a:graphicData>
            </a:graphic>
          </wp:inline>
        </w:drawing>
      </w:r>
    </w:p>
    <w:p w:rsidR="00030252" w:rsidRPr="00B200E9" w:rsidRDefault="00030252" w:rsidP="00B200E9">
      <w:pPr>
        <w:jc w:val="center"/>
        <w:rPr>
          <w:rFonts w:ascii="Times New Roman" w:hAnsi="Times New Roman"/>
          <w:i/>
          <w:iCs/>
          <w:sz w:val="24"/>
          <w:szCs w:val="24"/>
          <w:vertAlign w:val="subscript"/>
        </w:rPr>
      </w:pPr>
      <w:r w:rsidRPr="00030252">
        <w:rPr>
          <w:rFonts w:ascii="Times New Roman" w:hAnsi="Times New Roman"/>
          <w:i/>
          <w:iCs/>
          <w:sz w:val="24"/>
          <w:szCs w:val="24"/>
        </w:rPr>
        <w:t>Fig 3.5: Channel Status of BTS in M20</w:t>
      </w:r>
      <w:r w:rsidR="00520031">
        <w:rPr>
          <w:rFonts w:ascii="Times New Roman" w:hAnsi="Times New Roman"/>
          <w:i/>
          <w:iCs/>
          <w:sz w:val="24"/>
          <w:szCs w:val="24"/>
        </w:rPr>
        <w:t>0</w:t>
      </w:r>
      <w:r w:rsidRPr="00030252">
        <w:rPr>
          <w:rFonts w:ascii="Times New Roman" w:hAnsi="Times New Roman"/>
          <w:i/>
          <w:iCs/>
          <w:sz w:val="24"/>
          <w:szCs w:val="24"/>
        </w:rPr>
        <w:t>0</w:t>
      </w:r>
      <w:r w:rsidR="00FF60C4">
        <w:rPr>
          <w:rFonts w:ascii="Times New Roman" w:hAnsi="Times New Roman"/>
          <w:i/>
          <w:iCs/>
          <w:sz w:val="24"/>
          <w:szCs w:val="24"/>
        </w:rPr>
        <w:t xml:space="preserve"> </w:t>
      </w:r>
      <w:r w:rsidR="00B200E9">
        <w:rPr>
          <w:rFonts w:ascii="Times New Roman" w:hAnsi="Times New Roman"/>
          <w:i/>
          <w:iCs/>
          <w:sz w:val="24"/>
          <w:szCs w:val="24"/>
          <w:vertAlign w:val="subscript"/>
        </w:rPr>
        <w:t>(Description of M2</w:t>
      </w:r>
      <w:r w:rsidR="0031533F">
        <w:rPr>
          <w:rFonts w:ascii="Times New Roman" w:hAnsi="Times New Roman"/>
          <w:i/>
          <w:iCs/>
          <w:sz w:val="24"/>
          <w:szCs w:val="24"/>
          <w:vertAlign w:val="subscript"/>
        </w:rPr>
        <w:t>0</w:t>
      </w:r>
      <w:r w:rsidR="00B200E9">
        <w:rPr>
          <w:rFonts w:ascii="Times New Roman" w:hAnsi="Times New Roman"/>
          <w:i/>
          <w:iCs/>
          <w:sz w:val="24"/>
          <w:szCs w:val="24"/>
          <w:vertAlign w:val="subscript"/>
        </w:rPr>
        <w:t>00 is given in Chapter 5)</w:t>
      </w:r>
    </w:p>
    <w:p w:rsidR="00B200E9" w:rsidRDefault="00B200E9" w:rsidP="00B200E9">
      <w:pPr>
        <w:rPr>
          <w:rFonts w:ascii="Times New Roman" w:hAnsi="Times New Roman"/>
          <w:sz w:val="24"/>
          <w:szCs w:val="24"/>
        </w:rPr>
      </w:pPr>
      <w:r>
        <w:rPr>
          <w:rFonts w:ascii="Times New Roman" w:hAnsi="Times New Roman"/>
          <w:sz w:val="24"/>
          <w:szCs w:val="24"/>
        </w:rPr>
        <w:lastRenderedPageBreak/>
        <w:t>In the screenshot of M2000 [</w:t>
      </w:r>
      <w:r w:rsidRPr="00030252">
        <w:rPr>
          <w:rFonts w:ascii="Times New Roman" w:hAnsi="Times New Roman"/>
          <w:i/>
          <w:iCs/>
          <w:sz w:val="24"/>
          <w:szCs w:val="24"/>
        </w:rPr>
        <w:t>Fig 3.5</w:t>
      </w:r>
      <w:r>
        <w:rPr>
          <w:rFonts w:ascii="Times New Roman" w:hAnsi="Times New Roman"/>
          <w:sz w:val="24"/>
          <w:szCs w:val="24"/>
        </w:rPr>
        <w:t>], we can see that there is a live monitor channel status of a BTS (DHK0078G). There are 12 TRX in 5 cells.</w:t>
      </w:r>
    </w:p>
    <w:p w:rsidR="00B200E9" w:rsidRDefault="00B200E9" w:rsidP="00B200E9">
      <w:pPr>
        <w:rPr>
          <w:rFonts w:ascii="Times New Roman" w:hAnsi="Times New Roman"/>
          <w:sz w:val="24"/>
          <w:szCs w:val="24"/>
        </w:rPr>
      </w:pPr>
      <w:r>
        <w:rPr>
          <w:rFonts w:ascii="Times New Roman" w:hAnsi="Times New Roman"/>
          <w:sz w:val="24"/>
          <w:szCs w:val="24"/>
        </w:rPr>
        <w:t>From TRX 0, I’d like to show –</w:t>
      </w:r>
    </w:p>
    <w:p w:rsidR="00B200E9" w:rsidRPr="00B200E9" w:rsidRDefault="00B200E9" w:rsidP="000C062B">
      <w:pPr>
        <w:pStyle w:val="ListParagraph"/>
        <w:numPr>
          <w:ilvl w:val="0"/>
          <w:numId w:val="13"/>
        </w:numPr>
        <w:rPr>
          <w:rFonts w:ascii="Times New Roman" w:hAnsi="Times New Roman"/>
          <w:sz w:val="24"/>
          <w:szCs w:val="24"/>
        </w:rPr>
      </w:pPr>
      <w:r w:rsidRPr="00B200E9">
        <w:rPr>
          <w:rFonts w:ascii="Times New Roman" w:hAnsi="Times New Roman"/>
          <w:sz w:val="24"/>
          <w:szCs w:val="24"/>
        </w:rPr>
        <w:t>Main BCCH</w:t>
      </w:r>
      <w:r w:rsidRPr="00B200E9">
        <w:rPr>
          <w:rFonts w:ascii="Times New Roman" w:hAnsi="Times New Roman"/>
          <w:sz w:val="24"/>
          <w:szCs w:val="24"/>
        </w:rPr>
        <w:tab/>
      </w:r>
      <w:r w:rsidRPr="00B200E9">
        <w:rPr>
          <w:rFonts w:ascii="Times New Roman" w:hAnsi="Times New Roman"/>
          <w:sz w:val="24"/>
          <w:szCs w:val="24"/>
        </w:rPr>
        <w:tab/>
      </w:r>
      <w:r>
        <w:rPr>
          <w:noProof/>
          <w:lang w:eastAsia="en-US" w:bidi="bn-BD"/>
        </w:rPr>
        <w:drawing>
          <wp:inline distT="0" distB="0" distL="0" distR="0">
            <wp:extent cx="1155700" cy="362585"/>
            <wp:effectExtent l="19050" t="0" r="635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srcRect/>
                    <a:stretch>
                      <a:fillRect/>
                    </a:stretch>
                  </pic:blipFill>
                  <pic:spPr bwMode="auto">
                    <a:xfrm>
                      <a:off x="0" y="0"/>
                      <a:ext cx="1155700" cy="362585"/>
                    </a:xfrm>
                    <a:prstGeom prst="rect">
                      <a:avLst/>
                    </a:prstGeom>
                    <a:noFill/>
                    <a:ln w="9525">
                      <a:noFill/>
                      <a:miter lim="800000"/>
                      <a:headEnd/>
                      <a:tailEnd/>
                    </a:ln>
                  </pic:spPr>
                </pic:pic>
              </a:graphicData>
            </a:graphic>
          </wp:inline>
        </w:drawing>
      </w:r>
    </w:p>
    <w:p w:rsidR="00B200E9" w:rsidRPr="00B200E9" w:rsidRDefault="00B200E9" w:rsidP="000C062B">
      <w:pPr>
        <w:pStyle w:val="ListParagraph"/>
        <w:numPr>
          <w:ilvl w:val="0"/>
          <w:numId w:val="13"/>
        </w:numPr>
        <w:rPr>
          <w:rFonts w:ascii="Times New Roman" w:hAnsi="Times New Roman"/>
          <w:sz w:val="24"/>
          <w:szCs w:val="24"/>
        </w:rPr>
      </w:pPr>
      <w:r w:rsidRPr="00B200E9">
        <w:rPr>
          <w:rFonts w:ascii="Times New Roman" w:hAnsi="Times New Roman"/>
          <w:sz w:val="24"/>
          <w:szCs w:val="24"/>
        </w:rPr>
        <w:t>SDCH + CBCH</w:t>
      </w:r>
      <w:r w:rsidRPr="00B200E9">
        <w:rPr>
          <w:rFonts w:ascii="Times New Roman" w:hAnsi="Times New Roman"/>
          <w:sz w:val="24"/>
          <w:szCs w:val="24"/>
        </w:rPr>
        <w:tab/>
      </w:r>
      <w:r>
        <w:rPr>
          <w:noProof/>
          <w:lang w:eastAsia="en-US" w:bidi="bn-BD"/>
        </w:rPr>
        <w:drawing>
          <wp:inline distT="0" distB="0" distL="0" distR="0">
            <wp:extent cx="1121410" cy="344805"/>
            <wp:effectExtent l="19050" t="0" r="254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srcRect/>
                    <a:stretch>
                      <a:fillRect/>
                    </a:stretch>
                  </pic:blipFill>
                  <pic:spPr bwMode="auto">
                    <a:xfrm>
                      <a:off x="0" y="0"/>
                      <a:ext cx="1121410" cy="344805"/>
                    </a:xfrm>
                    <a:prstGeom prst="rect">
                      <a:avLst/>
                    </a:prstGeom>
                    <a:noFill/>
                    <a:ln w="9525">
                      <a:noFill/>
                      <a:miter lim="800000"/>
                      <a:headEnd/>
                      <a:tailEnd/>
                    </a:ln>
                  </pic:spPr>
                </pic:pic>
              </a:graphicData>
            </a:graphic>
          </wp:inline>
        </w:drawing>
      </w:r>
      <w:r w:rsidRPr="00B200E9">
        <w:rPr>
          <w:rFonts w:ascii="Times New Roman" w:hAnsi="Times New Roman"/>
          <w:sz w:val="24"/>
          <w:szCs w:val="24"/>
        </w:rPr>
        <w:tab/>
      </w:r>
    </w:p>
    <w:p w:rsidR="00B200E9" w:rsidRPr="00B200E9" w:rsidRDefault="00B200E9" w:rsidP="000C062B">
      <w:pPr>
        <w:pStyle w:val="ListParagraph"/>
        <w:numPr>
          <w:ilvl w:val="0"/>
          <w:numId w:val="13"/>
        </w:numPr>
        <w:rPr>
          <w:rFonts w:ascii="Times New Roman" w:hAnsi="Times New Roman"/>
          <w:sz w:val="24"/>
          <w:szCs w:val="24"/>
        </w:rPr>
      </w:pPr>
      <w:r w:rsidRPr="00B200E9">
        <w:rPr>
          <w:rFonts w:ascii="Times New Roman" w:hAnsi="Times New Roman"/>
          <w:sz w:val="24"/>
          <w:szCs w:val="24"/>
        </w:rPr>
        <w:t>TCH (Half)</w:t>
      </w:r>
      <w:r w:rsidRPr="00B200E9">
        <w:rPr>
          <w:rFonts w:ascii="Times New Roman" w:hAnsi="Times New Roman"/>
          <w:sz w:val="24"/>
          <w:szCs w:val="24"/>
        </w:rPr>
        <w:tab/>
      </w:r>
      <w:r w:rsidRPr="00B200E9">
        <w:rPr>
          <w:rFonts w:ascii="Times New Roman" w:hAnsi="Times New Roman"/>
          <w:sz w:val="24"/>
          <w:szCs w:val="24"/>
        </w:rPr>
        <w:tab/>
      </w:r>
      <w:r>
        <w:rPr>
          <w:noProof/>
          <w:lang w:eastAsia="en-US" w:bidi="bn-BD"/>
        </w:rPr>
        <w:drawing>
          <wp:inline distT="0" distB="0" distL="0" distR="0">
            <wp:extent cx="1130300" cy="353695"/>
            <wp:effectExtent l="1905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1130300" cy="353695"/>
                    </a:xfrm>
                    <a:prstGeom prst="rect">
                      <a:avLst/>
                    </a:prstGeom>
                    <a:noFill/>
                    <a:ln w="9525">
                      <a:noFill/>
                      <a:miter lim="800000"/>
                      <a:headEnd/>
                      <a:tailEnd/>
                    </a:ln>
                  </pic:spPr>
                </pic:pic>
              </a:graphicData>
            </a:graphic>
          </wp:inline>
        </w:drawing>
      </w:r>
    </w:p>
    <w:p w:rsidR="00B200E9" w:rsidRPr="00B200E9" w:rsidRDefault="00B200E9" w:rsidP="000C062B">
      <w:pPr>
        <w:pStyle w:val="ListParagraph"/>
        <w:numPr>
          <w:ilvl w:val="0"/>
          <w:numId w:val="13"/>
        </w:numPr>
        <w:rPr>
          <w:rFonts w:ascii="Times New Roman" w:hAnsi="Times New Roman"/>
          <w:sz w:val="24"/>
          <w:szCs w:val="24"/>
        </w:rPr>
      </w:pPr>
      <w:r w:rsidRPr="00B200E9">
        <w:rPr>
          <w:rFonts w:ascii="Times New Roman" w:hAnsi="Times New Roman"/>
          <w:sz w:val="24"/>
          <w:szCs w:val="24"/>
        </w:rPr>
        <w:t>PDTCH</w:t>
      </w:r>
      <w:r w:rsidRPr="00B200E9">
        <w:rPr>
          <w:rFonts w:ascii="Times New Roman" w:hAnsi="Times New Roman"/>
          <w:sz w:val="24"/>
          <w:szCs w:val="24"/>
        </w:rPr>
        <w:tab/>
      </w:r>
      <w:r w:rsidRPr="00B200E9">
        <w:rPr>
          <w:rFonts w:ascii="Times New Roman" w:hAnsi="Times New Roman"/>
          <w:sz w:val="24"/>
          <w:szCs w:val="24"/>
        </w:rPr>
        <w:tab/>
      </w:r>
      <w:r>
        <w:rPr>
          <w:noProof/>
          <w:lang w:eastAsia="en-US" w:bidi="bn-BD"/>
        </w:rPr>
        <w:drawing>
          <wp:inline distT="0" distB="0" distL="0" distR="0">
            <wp:extent cx="1112520" cy="344805"/>
            <wp:effectExtent l="1905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srcRect/>
                    <a:stretch>
                      <a:fillRect/>
                    </a:stretch>
                  </pic:blipFill>
                  <pic:spPr bwMode="auto">
                    <a:xfrm>
                      <a:off x="0" y="0"/>
                      <a:ext cx="1112520" cy="344805"/>
                    </a:xfrm>
                    <a:prstGeom prst="rect">
                      <a:avLst/>
                    </a:prstGeom>
                    <a:noFill/>
                    <a:ln w="9525">
                      <a:noFill/>
                      <a:miter lim="800000"/>
                      <a:headEnd/>
                      <a:tailEnd/>
                    </a:ln>
                  </pic:spPr>
                </pic:pic>
              </a:graphicData>
            </a:graphic>
          </wp:inline>
        </w:drawing>
      </w:r>
    </w:p>
    <w:p w:rsidR="00C32B9B" w:rsidRDefault="00C32B9B" w:rsidP="00B200E9">
      <w:pPr>
        <w:rPr>
          <w:rFonts w:ascii="Times New Roman" w:hAnsi="Times New Roman"/>
          <w:sz w:val="24"/>
          <w:szCs w:val="24"/>
        </w:rPr>
      </w:pPr>
    </w:p>
    <w:p w:rsidR="00B200E9" w:rsidRDefault="00B200E9" w:rsidP="00B200E9">
      <w:pPr>
        <w:rPr>
          <w:rFonts w:ascii="Times New Roman" w:hAnsi="Times New Roman"/>
          <w:sz w:val="24"/>
          <w:szCs w:val="24"/>
        </w:rPr>
      </w:pPr>
      <w:r>
        <w:rPr>
          <w:rFonts w:ascii="Times New Roman" w:hAnsi="Times New Roman"/>
          <w:sz w:val="24"/>
          <w:szCs w:val="24"/>
        </w:rPr>
        <w:t>As there is no TCH full rate in TRX 0, From TRX 3 (Channel 2) –</w:t>
      </w:r>
    </w:p>
    <w:p w:rsidR="00B200E9" w:rsidRDefault="00B200E9" w:rsidP="000C062B">
      <w:pPr>
        <w:pStyle w:val="ListParagraph"/>
        <w:numPr>
          <w:ilvl w:val="0"/>
          <w:numId w:val="14"/>
        </w:numPr>
        <w:rPr>
          <w:rFonts w:ascii="Times New Roman" w:hAnsi="Times New Roman"/>
          <w:sz w:val="24"/>
          <w:szCs w:val="24"/>
        </w:rPr>
      </w:pPr>
      <w:r>
        <w:rPr>
          <w:rFonts w:ascii="Times New Roman" w:hAnsi="Times New Roman"/>
          <w:sz w:val="24"/>
          <w:szCs w:val="24"/>
        </w:rPr>
        <w:t>TCH (Full)</w:t>
      </w:r>
      <w:r>
        <w:rPr>
          <w:rFonts w:ascii="Times New Roman" w:hAnsi="Times New Roman"/>
          <w:sz w:val="24"/>
          <w:szCs w:val="24"/>
        </w:rPr>
        <w:tab/>
      </w:r>
      <w:r>
        <w:rPr>
          <w:rFonts w:ascii="Times New Roman" w:hAnsi="Times New Roman"/>
          <w:sz w:val="24"/>
          <w:szCs w:val="24"/>
        </w:rPr>
        <w:tab/>
      </w:r>
      <w:r>
        <w:rPr>
          <w:rFonts w:ascii="Times New Roman" w:hAnsi="Times New Roman"/>
          <w:noProof/>
          <w:sz w:val="24"/>
          <w:szCs w:val="24"/>
          <w:lang w:eastAsia="en-US" w:bidi="bn-BD"/>
        </w:rPr>
        <w:drawing>
          <wp:inline distT="0" distB="0" distL="0" distR="0">
            <wp:extent cx="1147445" cy="353695"/>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srcRect/>
                    <a:stretch>
                      <a:fillRect/>
                    </a:stretch>
                  </pic:blipFill>
                  <pic:spPr bwMode="auto">
                    <a:xfrm>
                      <a:off x="0" y="0"/>
                      <a:ext cx="1147445" cy="353695"/>
                    </a:xfrm>
                    <a:prstGeom prst="rect">
                      <a:avLst/>
                    </a:prstGeom>
                    <a:noFill/>
                    <a:ln w="9525">
                      <a:noFill/>
                      <a:miter lim="800000"/>
                      <a:headEnd/>
                      <a:tailEnd/>
                    </a:ln>
                  </pic:spPr>
                </pic:pic>
              </a:graphicData>
            </a:graphic>
          </wp:inline>
        </w:drawing>
      </w:r>
    </w:p>
    <w:p w:rsidR="00B200E9" w:rsidRPr="00B200E9" w:rsidRDefault="00B200E9" w:rsidP="00B200E9">
      <w:pPr>
        <w:rPr>
          <w:rFonts w:ascii="Times New Roman" w:hAnsi="Times New Roman"/>
          <w:sz w:val="24"/>
          <w:szCs w:val="24"/>
        </w:rPr>
      </w:pPr>
    </w:p>
    <w:sectPr w:rsidR="00B200E9" w:rsidRPr="00B200E9" w:rsidSect="0015418A">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2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5015" w:rsidRDefault="00B65015" w:rsidP="0015418A">
      <w:pPr>
        <w:spacing w:after="0" w:line="240" w:lineRule="auto"/>
      </w:pPr>
      <w:r>
        <w:separator/>
      </w:r>
    </w:p>
  </w:endnote>
  <w:endnote w:type="continuationSeparator" w:id="1">
    <w:p w:rsidR="00B65015" w:rsidRDefault="00B65015" w:rsidP="001541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00000000" w:usb1="5200F5FF" w:usb2="0A242021" w:usb3="00000000" w:csb0="000001BF"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00"/>
    <w:family w:val="roman"/>
    <w:pitch w:val="variable"/>
    <w:sig w:usb0="00000000" w:usb1="500078FF" w:usb2="00000021" w:usb3="00000000" w:csb0="000001BF" w:csb1="00000000"/>
  </w:font>
  <w:font w:name="Lohit Hindi">
    <w:altName w:val="MS Mincho"/>
    <w:charset w:val="80"/>
    <w:family w:val="auto"/>
    <w:pitch w:val="variable"/>
    <w:sig w:usb0="00000000" w:usb1="00000000" w:usb2="00000000" w:usb3="00000000" w:csb0="00000000" w:csb1="00000000"/>
  </w:font>
  <w:font w:name="Tahoma">
    <w:panose1 w:val="020B0604030504040204"/>
    <w:charset w:val="00"/>
    <w:family w:val="swiss"/>
    <w:pitch w:val="variable"/>
    <w:sig w:usb0="20002A87" w:usb1="80000000" w:usb2="00000008" w:usb3="00000000" w:csb0="000001FF" w:csb1="00000000"/>
  </w:font>
  <w:font w:name="Arial">
    <w:panose1 w:val="020B0604020202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275" w:rsidRDefault="00B462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18A" w:rsidRPr="00B46275" w:rsidRDefault="0015418A" w:rsidP="0015418A">
    <w:pPr>
      <w:pStyle w:val="Footer"/>
      <w:pBdr>
        <w:top w:val="single" w:sz="4" w:space="1" w:color="D9D9D9" w:themeColor="background1" w:themeShade="D9"/>
      </w:pBdr>
      <w:jc w:val="right"/>
      <w:rPr>
        <w:rFonts w:ascii="Times New Roman" w:hAnsi="Times New Roman"/>
        <w:color w:val="000000" w:themeColor="text1"/>
        <w:sz w:val="20"/>
        <w:szCs w:val="20"/>
      </w:rPr>
    </w:pPr>
    <w:r w:rsidRPr="00B46275">
      <w:rPr>
        <w:rFonts w:ascii="Times New Roman" w:hAnsi="Times New Roman"/>
        <w:color w:val="000000" w:themeColor="text1"/>
        <w:spacing w:val="60"/>
        <w:sz w:val="20"/>
        <w:szCs w:val="20"/>
      </w:rPr>
      <w:t>Page|</w:t>
    </w:r>
    <w:r w:rsidRPr="00B46275">
      <w:rPr>
        <w:rFonts w:ascii="Times New Roman" w:hAnsi="Times New Roman"/>
        <w:color w:val="000000" w:themeColor="text1"/>
        <w:sz w:val="20"/>
        <w:szCs w:val="20"/>
      </w:rPr>
      <w:t xml:space="preserve"> </w:t>
    </w:r>
    <w:sdt>
      <w:sdtPr>
        <w:rPr>
          <w:rFonts w:ascii="Times New Roman" w:hAnsi="Times New Roman"/>
          <w:color w:val="000000" w:themeColor="text1"/>
          <w:sz w:val="20"/>
          <w:szCs w:val="20"/>
        </w:rPr>
        <w:id w:val="6458078"/>
        <w:docPartObj>
          <w:docPartGallery w:val="Page Numbers (Bottom of Page)"/>
          <w:docPartUnique/>
        </w:docPartObj>
      </w:sdtPr>
      <w:sdtEndPr>
        <w:rPr>
          <w:spacing w:val="60"/>
        </w:rPr>
      </w:sdtEndPr>
      <w:sdtContent>
        <w:r w:rsidR="00AF5CBE" w:rsidRPr="00B46275">
          <w:rPr>
            <w:rFonts w:ascii="Times New Roman" w:hAnsi="Times New Roman"/>
            <w:color w:val="000000" w:themeColor="text1"/>
            <w:sz w:val="20"/>
            <w:szCs w:val="20"/>
          </w:rPr>
          <w:fldChar w:fldCharType="begin"/>
        </w:r>
        <w:r w:rsidRPr="00B46275">
          <w:rPr>
            <w:rFonts w:ascii="Times New Roman" w:hAnsi="Times New Roman"/>
            <w:color w:val="000000" w:themeColor="text1"/>
            <w:sz w:val="20"/>
            <w:szCs w:val="20"/>
          </w:rPr>
          <w:instrText xml:space="preserve"> PAGE   \* MERGEFORMAT </w:instrText>
        </w:r>
        <w:r w:rsidR="00AF5CBE" w:rsidRPr="00B46275">
          <w:rPr>
            <w:rFonts w:ascii="Times New Roman" w:hAnsi="Times New Roman"/>
            <w:color w:val="000000" w:themeColor="text1"/>
            <w:sz w:val="20"/>
            <w:szCs w:val="20"/>
          </w:rPr>
          <w:fldChar w:fldCharType="separate"/>
        </w:r>
        <w:r w:rsidR="00B46275">
          <w:rPr>
            <w:rFonts w:ascii="Times New Roman" w:hAnsi="Times New Roman"/>
            <w:noProof/>
            <w:color w:val="000000" w:themeColor="text1"/>
            <w:sz w:val="20"/>
            <w:szCs w:val="20"/>
          </w:rPr>
          <w:t>28</w:t>
        </w:r>
        <w:r w:rsidR="00AF5CBE" w:rsidRPr="00B46275">
          <w:rPr>
            <w:rFonts w:ascii="Times New Roman" w:hAnsi="Times New Roman"/>
            <w:color w:val="000000" w:themeColor="text1"/>
            <w:sz w:val="20"/>
            <w:szCs w:val="20"/>
          </w:rPr>
          <w:fldChar w:fldCharType="end"/>
        </w:r>
      </w:sdtContent>
    </w:sdt>
  </w:p>
  <w:p w:rsidR="0015418A" w:rsidRPr="00B46275" w:rsidRDefault="0015418A" w:rsidP="0015418A">
    <w:pPr>
      <w:pStyle w:val="Footer"/>
      <w:rPr>
        <w:rFonts w:ascii="Times New Roman" w:hAnsi="Times New Roman"/>
        <w:color w:val="000000" w:themeColor="text1"/>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275" w:rsidRDefault="00B462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5015" w:rsidRDefault="00B65015" w:rsidP="0015418A">
      <w:pPr>
        <w:spacing w:after="0" w:line="240" w:lineRule="auto"/>
      </w:pPr>
      <w:r>
        <w:separator/>
      </w:r>
    </w:p>
  </w:footnote>
  <w:footnote w:type="continuationSeparator" w:id="1">
    <w:p w:rsidR="00B65015" w:rsidRDefault="00B65015" w:rsidP="001541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275" w:rsidRDefault="00B462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275" w:rsidRDefault="00B462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275" w:rsidRDefault="00B462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F326C"/>
    <w:multiLevelType w:val="hybridMultilevel"/>
    <w:tmpl w:val="306C04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230B60"/>
    <w:multiLevelType w:val="hybridMultilevel"/>
    <w:tmpl w:val="211EFE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624F2"/>
    <w:multiLevelType w:val="hybridMultilevel"/>
    <w:tmpl w:val="05AAA816"/>
    <w:lvl w:ilvl="0" w:tplc="04090005">
      <w:start w:val="1"/>
      <w:numFmt w:val="bullet"/>
      <w:lvlText w:val=""/>
      <w:lvlJc w:val="left"/>
      <w:pPr>
        <w:tabs>
          <w:tab w:val="num" w:pos="720"/>
        </w:tabs>
        <w:ind w:left="720" w:hanging="360"/>
      </w:pPr>
      <w:rPr>
        <w:rFonts w:ascii="Wingdings" w:hAnsi="Wingdings" w:hint="default"/>
      </w:rPr>
    </w:lvl>
    <w:lvl w:ilvl="1" w:tplc="EDDA5E28">
      <w:start w:val="665"/>
      <w:numFmt w:val="bullet"/>
      <w:lvlText w:val="•"/>
      <w:lvlJc w:val="left"/>
      <w:pPr>
        <w:tabs>
          <w:tab w:val="num" w:pos="1440"/>
        </w:tabs>
        <w:ind w:left="1440" w:hanging="360"/>
      </w:pPr>
      <w:rPr>
        <w:rFonts w:ascii="Times New Roman" w:hAnsi="Times New Roman" w:hint="default"/>
      </w:rPr>
    </w:lvl>
    <w:lvl w:ilvl="2" w:tplc="A32EC968">
      <w:start w:val="1"/>
      <w:numFmt w:val="bullet"/>
      <w:lvlText w:val=""/>
      <w:lvlJc w:val="left"/>
      <w:pPr>
        <w:tabs>
          <w:tab w:val="num" w:pos="2160"/>
        </w:tabs>
        <w:ind w:left="2160" w:hanging="360"/>
      </w:pPr>
      <w:rPr>
        <w:rFonts w:ascii="Wingdings" w:hAnsi="Wingdings" w:hint="default"/>
      </w:rPr>
    </w:lvl>
    <w:lvl w:ilvl="3" w:tplc="23BC467C" w:tentative="1">
      <w:start w:val="1"/>
      <w:numFmt w:val="bullet"/>
      <w:lvlText w:val=""/>
      <w:lvlJc w:val="left"/>
      <w:pPr>
        <w:tabs>
          <w:tab w:val="num" w:pos="2880"/>
        </w:tabs>
        <w:ind w:left="2880" w:hanging="360"/>
      </w:pPr>
      <w:rPr>
        <w:rFonts w:ascii="Wingdings" w:hAnsi="Wingdings" w:hint="default"/>
      </w:rPr>
    </w:lvl>
    <w:lvl w:ilvl="4" w:tplc="7F9641A0" w:tentative="1">
      <w:start w:val="1"/>
      <w:numFmt w:val="bullet"/>
      <w:lvlText w:val=""/>
      <w:lvlJc w:val="left"/>
      <w:pPr>
        <w:tabs>
          <w:tab w:val="num" w:pos="3600"/>
        </w:tabs>
        <w:ind w:left="3600" w:hanging="360"/>
      </w:pPr>
      <w:rPr>
        <w:rFonts w:ascii="Wingdings" w:hAnsi="Wingdings" w:hint="default"/>
      </w:rPr>
    </w:lvl>
    <w:lvl w:ilvl="5" w:tplc="0BAABB88" w:tentative="1">
      <w:start w:val="1"/>
      <w:numFmt w:val="bullet"/>
      <w:lvlText w:val=""/>
      <w:lvlJc w:val="left"/>
      <w:pPr>
        <w:tabs>
          <w:tab w:val="num" w:pos="4320"/>
        </w:tabs>
        <w:ind w:left="4320" w:hanging="360"/>
      </w:pPr>
      <w:rPr>
        <w:rFonts w:ascii="Wingdings" w:hAnsi="Wingdings" w:hint="default"/>
      </w:rPr>
    </w:lvl>
    <w:lvl w:ilvl="6" w:tplc="E080431A" w:tentative="1">
      <w:start w:val="1"/>
      <w:numFmt w:val="bullet"/>
      <w:lvlText w:val=""/>
      <w:lvlJc w:val="left"/>
      <w:pPr>
        <w:tabs>
          <w:tab w:val="num" w:pos="5040"/>
        </w:tabs>
        <w:ind w:left="5040" w:hanging="360"/>
      </w:pPr>
      <w:rPr>
        <w:rFonts w:ascii="Wingdings" w:hAnsi="Wingdings" w:hint="default"/>
      </w:rPr>
    </w:lvl>
    <w:lvl w:ilvl="7" w:tplc="AE28D0B6" w:tentative="1">
      <w:start w:val="1"/>
      <w:numFmt w:val="bullet"/>
      <w:lvlText w:val=""/>
      <w:lvlJc w:val="left"/>
      <w:pPr>
        <w:tabs>
          <w:tab w:val="num" w:pos="5760"/>
        </w:tabs>
        <w:ind w:left="5760" w:hanging="360"/>
      </w:pPr>
      <w:rPr>
        <w:rFonts w:ascii="Wingdings" w:hAnsi="Wingdings" w:hint="default"/>
      </w:rPr>
    </w:lvl>
    <w:lvl w:ilvl="8" w:tplc="7D28049E" w:tentative="1">
      <w:start w:val="1"/>
      <w:numFmt w:val="bullet"/>
      <w:lvlText w:val=""/>
      <w:lvlJc w:val="left"/>
      <w:pPr>
        <w:tabs>
          <w:tab w:val="num" w:pos="6480"/>
        </w:tabs>
        <w:ind w:left="6480" w:hanging="360"/>
      </w:pPr>
      <w:rPr>
        <w:rFonts w:ascii="Wingdings" w:hAnsi="Wingdings" w:hint="default"/>
      </w:rPr>
    </w:lvl>
  </w:abstractNum>
  <w:abstractNum w:abstractNumId="3">
    <w:nsid w:val="0F6E1751"/>
    <w:multiLevelType w:val="hybridMultilevel"/>
    <w:tmpl w:val="12F6BEC8"/>
    <w:lvl w:ilvl="0" w:tplc="04090005">
      <w:start w:val="1"/>
      <w:numFmt w:val="bullet"/>
      <w:lvlText w:val=""/>
      <w:lvlJc w:val="left"/>
      <w:pPr>
        <w:tabs>
          <w:tab w:val="num" w:pos="720"/>
        </w:tabs>
        <w:ind w:left="720" w:hanging="360"/>
      </w:pPr>
      <w:rPr>
        <w:rFonts w:ascii="Wingdings" w:hAnsi="Wingdings" w:hint="default"/>
      </w:rPr>
    </w:lvl>
    <w:lvl w:ilvl="1" w:tplc="4C9C7B0C">
      <w:start w:val="1"/>
      <w:numFmt w:val="bullet"/>
      <w:lvlText w:val="-"/>
      <w:lvlJc w:val="left"/>
      <w:pPr>
        <w:tabs>
          <w:tab w:val="num" w:pos="1440"/>
        </w:tabs>
        <w:ind w:left="1440" w:hanging="360"/>
      </w:pPr>
      <w:rPr>
        <w:rFonts w:ascii="Times New Roman" w:eastAsia="DejaVu Sans" w:hAnsi="Times New Roman" w:cs="Times New Roman" w:hint="default"/>
      </w:rPr>
    </w:lvl>
    <w:lvl w:ilvl="2" w:tplc="2C10DB40">
      <w:start w:val="665"/>
      <w:numFmt w:val="bullet"/>
      <w:lvlText w:val=""/>
      <w:lvlJc w:val="left"/>
      <w:pPr>
        <w:tabs>
          <w:tab w:val="num" w:pos="2160"/>
        </w:tabs>
        <w:ind w:left="2160" w:hanging="360"/>
      </w:pPr>
      <w:rPr>
        <w:rFonts w:ascii="Wingdings" w:hAnsi="Wingdings" w:hint="default"/>
      </w:rPr>
    </w:lvl>
    <w:lvl w:ilvl="3" w:tplc="C83C1BC0">
      <w:start w:val="1"/>
      <w:numFmt w:val="bullet"/>
      <w:lvlText w:val=""/>
      <w:lvlJc w:val="left"/>
      <w:pPr>
        <w:tabs>
          <w:tab w:val="num" w:pos="2880"/>
        </w:tabs>
        <w:ind w:left="2880" w:hanging="360"/>
      </w:pPr>
      <w:rPr>
        <w:rFonts w:ascii="Wingdings" w:hAnsi="Wingdings" w:hint="default"/>
      </w:rPr>
    </w:lvl>
    <w:lvl w:ilvl="4" w:tplc="F3B64090" w:tentative="1">
      <w:start w:val="1"/>
      <w:numFmt w:val="bullet"/>
      <w:lvlText w:val=""/>
      <w:lvlJc w:val="left"/>
      <w:pPr>
        <w:tabs>
          <w:tab w:val="num" w:pos="3600"/>
        </w:tabs>
        <w:ind w:left="3600" w:hanging="360"/>
      </w:pPr>
      <w:rPr>
        <w:rFonts w:ascii="Wingdings" w:hAnsi="Wingdings" w:hint="default"/>
      </w:rPr>
    </w:lvl>
    <w:lvl w:ilvl="5" w:tplc="54440458" w:tentative="1">
      <w:start w:val="1"/>
      <w:numFmt w:val="bullet"/>
      <w:lvlText w:val=""/>
      <w:lvlJc w:val="left"/>
      <w:pPr>
        <w:tabs>
          <w:tab w:val="num" w:pos="4320"/>
        </w:tabs>
        <w:ind w:left="4320" w:hanging="360"/>
      </w:pPr>
      <w:rPr>
        <w:rFonts w:ascii="Wingdings" w:hAnsi="Wingdings" w:hint="default"/>
      </w:rPr>
    </w:lvl>
    <w:lvl w:ilvl="6" w:tplc="234CA22A" w:tentative="1">
      <w:start w:val="1"/>
      <w:numFmt w:val="bullet"/>
      <w:lvlText w:val=""/>
      <w:lvlJc w:val="left"/>
      <w:pPr>
        <w:tabs>
          <w:tab w:val="num" w:pos="5040"/>
        </w:tabs>
        <w:ind w:left="5040" w:hanging="360"/>
      </w:pPr>
      <w:rPr>
        <w:rFonts w:ascii="Wingdings" w:hAnsi="Wingdings" w:hint="default"/>
      </w:rPr>
    </w:lvl>
    <w:lvl w:ilvl="7" w:tplc="D0747262" w:tentative="1">
      <w:start w:val="1"/>
      <w:numFmt w:val="bullet"/>
      <w:lvlText w:val=""/>
      <w:lvlJc w:val="left"/>
      <w:pPr>
        <w:tabs>
          <w:tab w:val="num" w:pos="5760"/>
        </w:tabs>
        <w:ind w:left="5760" w:hanging="360"/>
      </w:pPr>
      <w:rPr>
        <w:rFonts w:ascii="Wingdings" w:hAnsi="Wingdings" w:hint="default"/>
      </w:rPr>
    </w:lvl>
    <w:lvl w:ilvl="8" w:tplc="7DE65A04" w:tentative="1">
      <w:start w:val="1"/>
      <w:numFmt w:val="bullet"/>
      <w:lvlText w:val=""/>
      <w:lvlJc w:val="left"/>
      <w:pPr>
        <w:tabs>
          <w:tab w:val="num" w:pos="6480"/>
        </w:tabs>
        <w:ind w:left="6480" w:hanging="360"/>
      </w:pPr>
      <w:rPr>
        <w:rFonts w:ascii="Wingdings" w:hAnsi="Wingdings" w:hint="default"/>
      </w:rPr>
    </w:lvl>
  </w:abstractNum>
  <w:abstractNum w:abstractNumId="4">
    <w:nsid w:val="1E875350"/>
    <w:multiLevelType w:val="hybridMultilevel"/>
    <w:tmpl w:val="F9328B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D4268D"/>
    <w:multiLevelType w:val="hybridMultilevel"/>
    <w:tmpl w:val="2C1CB904"/>
    <w:lvl w:ilvl="0" w:tplc="04090005">
      <w:start w:val="1"/>
      <w:numFmt w:val="bullet"/>
      <w:lvlText w:val=""/>
      <w:lvlJc w:val="left"/>
      <w:pPr>
        <w:tabs>
          <w:tab w:val="num" w:pos="720"/>
        </w:tabs>
        <w:ind w:left="720" w:hanging="360"/>
      </w:pPr>
      <w:rPr>
        <w:rFonts w:ascii="Wingdings" w:hAnsi="Wingdings" w:hint="default"/>
      </w:rPr>
    </w:lvl>
    <w:lvl w:ilvl="1" w:tplc="E746E4C2" w:tentative="1">
      <w:start w:val="1"/>
      <w:numFmt w:val="bullet"/>
      <w:lvlText w:val=""/>
      <w:lvlJc w:val="left"/>
      <w:pPr>
        <w:tabs>
          <w:tab w:val="num" w:pos="1440"/>
        </w:tabs>
        <w:ind w:left="1440" w:hanging="360"/>
      </w:pPr>
      <w:rPr>
        <w:rFonts w:ascii="Wingdings" w:hAnsi="Wingdings" w:hint="default"/>
      </w:rPr>
    </w:lvl>
    <w:lvl w:ilvl="2" w:tplc="A96C2826" w:tentative="1">
      <w:start w:val="1"/>
      <w:numFmt w:val="bullet"/>
      <w:lvlText w:val=""/>
      <w:lvlJc w:val="left"/>
      <w:pPr>
        <w:tabs>
          <w:tab w:val="num" w:pos="2160"/>
        </w:tabs>
        <w:ind w:left="2160" w:hanging="360"/>
      </w:pPr>
      <w:rPr>
        <w:rFonts w:ascii="Wingdings" w:hAnsi="Wingdings" w:hint="default"/>
      </w:rPr>
    </w:lvl>
    <w:lvl w:ilvl="3" w:tplc="96F81660" w:tentative="1">
      <w:start w:val="1"/>
      <w:numFmt w:val="bullet"/>
      <w:lvlText w:val=""/>
      <w:lvlJc w:val="left"/>
      <w:pPr>
        <w:tabs>
          <w:tab w:val="num" w:pos="2880"/>
        </w:tabs>
        <w:ind w:left="2880" w:hanging="360"/>
      </w:pPr>
      <w:rPr>
        <w:rFonts w:ascii="Wingdings" w:hAnsi="Wingdings" w:hint="default"/>
      </w:rPr>
    </w:lvl>
    <w:lvl w:ilvl="4" w:tplc="D0501E82" w:tentative="1">
      <w:start w:val="1"/>
      <w:numFmt w:val="bullet"/>
      <w:lvlText w:val=""/>
      <w:lvlJc w:val="left"/>
      <w:pPr>
        <w:tabs>
          <w:tab w:val="num" w:pos="3600"/>
        </w:tabs>
        <w:ind w:left="3600" w:hanging="360"/>
      </w:pPr>
      <w:rPr>
        <w:rFonts w:ascii="Wingdings" w:hAnsi="Wingdings" w:hint="default"/>
      </w:rPr>
    </w:lvl>
    <w:lvl w:ilvl="5" w:tplc="C59C99A6" w:tentative="1">
      <w:start w:val="1"/>
      <w:numFmt w:val="bullet"/>
      <w:lvlText w:val=""/>
      <w:lvlJc w:val="left"/>
      <w:pPr>
        <w:tabs>
          <w:tab w:val="num" w:pos="4320"/>
        </w:tabs>
        <w:ind w:left="4320" w:hanging="360"/>
      </w:pPr>
      <w:rPr>
        <w:rFonts w:ascii="Wingdings" w:hAnsi="Wingdings" w:hint="default"/>
      </w:rPr>
    </w:lvl>
    <w:lvl w:ilvl="6" w:tplc="021666AE" w:tentative="1">
      <w:start w:val="1"/>
      <w:numFmt w:val="bullet"/>
      <w:lvlText w:val=""/>
      <w:lvlJc w:val="left"/>
      <w:pPr>
        <w:tabs>
          <w:tab w:val="num" w:pos="5040"/>
        </w:tabs>
        <w:ind w:left="5040" w:hanging="360"/>
      </w:pPr>
      <w:rPr>
        <w:rFonts w:ascii="Wingdings" w:hAnsi="Wingdings" w:hint="default"/>
      </w:rPr>
    </w:lvl>
    <w:lvl w:ilvl="7" w:tplc="BFC6C0BA" w:tentative="1">
      <w:start w:val="1"/>
      <w:numFmt w:val="bullet"/>
      <w:lvlText w:val=""/>
      <w:lvlJc w:val="left"/>
      <w:pPr>
        <w:tabs>
          <w:tab w:val="num" w:pos="5760"/>
        </w:tabs>
        <w:ind w:left="5760" w:hanging="360"/>
      </w:pPr>
      <w:rPr>
        <w:rFonts w:ascii="Wingdings" w:hAnsi="Wingdings" w:hint="default"/>
      </w:rPr>
    </w:lvl>
    <w:lvl w:ilvl="8" w:tplc="1FD6DD2C" w:tentative="1">
      <w:start w:val="1"/>
      <w:numFmt w:val="bullet"/>
      <w:lvlText w:val=""/>
      <w:lvlJc w:val="left"/>
      <w:pPr>
        <w:tabs>
          <w:tab w:val="num" w:pos="6480"/>
        </w:tabs>
        <w:ind w:left="6480" w:hanging="360"/>
      </w:pPr>
      <w:rPr>
        <w:rFonts w:ascii="Wingdings" w:hAnsi="Wingdings" w:hint="default"/>
      </w:rPr>
    </w:lvl>
  </w:abstractNum>
  <w:abstractNum w:abstractNumId="6">
    <w:nsid w:val="331564FD"/>
    <w:multiLevelType w:val="hybridMultilevel"/>
    <w:tmpl w:val="0BF4F170"/>
    <w:lvl w:ilvl="0" w:tplc="04090005">
      <w:start w:val="1"/>
      <w:numFmt w:val="bullet"/>
      <w:lvlText w:val=""/>
      <w:lvlJc w:val="left"/>
      <w:pPr>
        <w:tabs>
          <w:tab w:val="num" w:pos="720"/>
        </w:tabs>
        <w:ind w:left="720" w:hanging="360"/>
      </w:pPr>
      <w:rPr>
        <w:rFonts w:ascii="Wingdings" w:hAnsi="Wingdings" w:hint="default"/>
      </w:rPr>
    </w:lvl>
    <w:lvl w:ilvl="1" w:tplc="FD4A932C">
      <w:start w:val="857"/>
      <w:numFmt w:val="bullet"/>
      <w:lvlText w:val="•"/>
      <w:lvlJc w:val="left"/>
      <w:pPr>
        <w:tabs>
          <w:tab w:val="num" w:pos="1440"/>
        </w:tabs>
        <w:ind w:left="1440" w:hanging="360"/>
      </w:pPr>
      <w:rPr>
        <w:rFonts w:ascii="Times New Roman" w:hAnsi="Times New Roman" w:hint="default"/>
      </w:rPr>
    </w:lvl>
    <w:lvl w:ilvl="2" w:tplc="89DEA23C">
      <w:start w:val="1"/>
      <w:numFmt w:val="bullet"/>
      <w:lvlText w:val=""/>
      <w:lvlJc w:val="left"/>
      <w:pPr>
        <w:tabs>
          <w:tab w:val="num" w:pos="2160"/>
        </w:tabs>
        <w:ind w:left="2160" w:hanging="360"/>
      </w:pPr>
      <w:rPr>
        <w:rFonts w:ascii="Wingdings" w:hAnsi="Wingdings" w:hint="default"/>
      </w:rPr>
    </w:lvl>
    <w:lvl w:ilvl="3" w:tplc="3F785F8C" w:tentative="1">
      <w:start w:val="1"/>
      <w:numFmt w:val="bullet"/>
      <w:lvlText w:val=""/>
      <w:lvlJc w:val="left"/>
      <w:pPr>
        <w:tabs>
          <w:tab w:val="num" w:pos="2880"/>
        </w:tabs>
        <w:ind w:left="2880" w:hanging="360"/>
      </w:pPr>
      <w:rPr>
        <w:rFonts w:ascii="Wingdings" w:hAnsi="Wingdings" w:hint="default"/>
      </w:rPr>
    </w:lvl>
    <w:lvl w:ilvl="4" w:tplc="FFCE1968" w:tentative="1">
      <w:start w:val="1"/>
      <w:numFmt w:val="bullet"/>
      <w:lvlText w:val=""/>
      <w:lvlJc w:val="left"/>
      <w:pPr>
        <w:tabs>
          <w:tab w:val="num" w:pos="3600"/>
        </w:tabs>
        <w:ind w:left="3600" w:hanging="360"/>
      </w:pPr>
      <w:rPr>
        <w:rFonts w:ascii="Wingdings" w:hAnsi="Wingdings" w:hint="default"/>
      </w:rPr>
    </w:lvl>
    <w:lvl w:ilvl="5" w:tplc="172C628A" w:tentative="1">
      <w:start w:val="1"/>
      <w:numFmt w:val="bullet"/>
      <w:lvlText w:val=""/>
      <w:lvlJc w:val="left"/>
      <w:pPr>
        <w:tabs>
          <w:tab w:val="num" w:pos="4320"/>
        </w:tabs>
        <w:ind w:left="4320" w:hanging="360"/>
      </w:pPr>
      <w:rPr>
        <w:rFonts w:ascii="Wingdings" w:hAnsi="Wingdings" w:hint="default"/>
      </w:rPr>
    </w:lvl>
    <w:lvl w:ilvl="6" w:tplc="E8025BBA" w:tentative="1">
      <w:start w:val="1"/>
      <w:numFmt w:val="bullet"/>
      <w:lvlText w:val=""/>
      <w:lvlJc w:val="left"/>
      <w:pPr>
        <w:tabs>
          <w:tab w:val="num" w:pos="5040"/>
        </w:tabs>
        <w:ind w:left="5040" w:hanging="360"/>
      </w:pPr>
      <w:rPr>
        <w:rFonts w:ascii="Wingdings" w:hAnsi="Wingdings" w:hint="default"/>
      </w:rPr>
    </w:lvl>
    <w:lvl w:ilvl="7" w:tplc="6616B500" w:tentative="1">
      <w:start w:val="1"/>
      <w:numFmt w:val="bullet"/>
      <w:lvlText w:val=""/>
      <w:lvlJc w:val="left"/>
      <w:pPr>
        <w:tabs>
          <w:tab w:val="num" w:pos="5760"/>
        </w:tabs>
        <w:ind w:left="5760" w:hanging="360"/>
      </w:pPr>
      <w:rPr>
        <w:rFonts w:ascii="Wingdings" w:hAnsi="Wingdings" w:hint="default"/>
      </w:rPr>
    </w:lvl>
    <w:lvl w:ilvl="8" w:tplc="6C0098F0" w:tentative="1">
      <w:start w:val="1"/>
      <w:numFmt w:val="bullet"/>
      <w:lvlText w:val=""/>
      <w:lvlJc w:val="left"/>
      <w:pPr>
        <w:tabs>
          <w:tab w:val="num" w:pos="6480"/>
        </w:tabs>
        <w:ind w:left="6480" w:hanging="360"/>
      </w:pPr>
      <w:rPr>
        <w:rFonts w:ascii="Wingdings" w:hAnsi="Wingdings" w:hint="default"/>
      </w:rPr>
    </w:lvl>
  </w:abstractNum>
  <w:abstractNum w:abstractNumId="7">
    <w:nsid w:val="420C7CFA"/>
    <w:multiLevelType w:val="hybridMultilevel"/>
    <w:tmpl w:val="CED41A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0E1F55"/>
    <w:multiLevelType w:val="hybridMultilevel"/>
    <w:tmpl w:val="6AC0D5A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7282529E">
      <w:start w:val="841"/>
      <w:numFmt w:val="bullet"/>
      <w:lvlText w:val=""/>
      <w:lvlJc w:val="left"/>
      <w:pPr>
        <w:tabs>
          <w:tab w:val="num" w:pos="2160"/>
        </w:tabs>
        <w:ind w:left="2160" w:hanging="360"/>
      </w:pPr>
      <w:rPr>
        <w:rFonts w:ascii="Wingdings" w:hAnsi="Wingdings" w:hint="default"/>
      </w:rPr>
    </w:lvl>
    <w:lvl w:ilvl="3" w:tplc="F00ECBA6" w:tentative="1">
      <w:start w:val="1"/>
      <w:numFmt w:val="bullet"/>
      <w:lvlText w:val=""/>
      <w:lvlJc w:val="left"/>
      <w:pPr>
        <w:tabs>
          <w:tab w:val="num" w:pos="2880"/>
        </w:tabs>
        <w:ind w:left="2880" w:hanging="360"/>
      </w:pPr>
      <w:rPr>
        <w:rFonts w:ascii="Wingdings" w:hAnsi="Wingdings" w:hint="default"/>
      </w:rPr>
    </w:lvl>
    <w:lvl w:ilvl="4" w:tplc="49862AAC" w:tentative="1">
      <w:start w:val="1"/>
      <w:numFmt w:val="bullet"/>
      <w:lvlText w:val=""/>
      <w:lvlJc w:val="left"/>
      <w:pPr>
        <w:tabs>
          <w:tab w:val="num" w:pos="3600"/>
        </w:tabs>
        <w:ind w:left="3600" w:hanging="360"/>
      </w:pPr>
      <w:rPr>
        <w:rFonts w:ascii="Wingdings" w:hAnsi="Wingdings" w:hint="default"/>
      </w:rPr>
    </w:lvl>
    <w:lvl w:ilvl="5" w:tplc="92F425EE" w:tentative="1">
      <w:start w:val="1"/>
      <w:numFmt w:val="bullet"/>
      <w:lvlText w:val=""/>
      <w:lvlJc w:val="left"/>
      <w:pPr>
        <w:tabs>
          <w:tab w:val="num" w:pos="4320"/>
        </w:tabs>
        <w:ind w:left="4320" w:hanging="360"/>
      </w:pPr>
      <w:rPr>
        <w:rFonts w:ascii="Wingdings" w:hAnsi="Wingdings" w:hint="default"/>
      </w:rPr>
    </w:lvl>
    <w:lvl w:ilvl="6" w:tplc="720486A4" w:tentative="1">
      <w:start w:val="1"/>
      <w:numFmt w:val="bullet"/>
      <w:lvlText w:val=""/>
      <w:lvlJc w:val="left"/>
      <w:pPr>
        <w:tabs>
          <w:tab w:val="num" w:pos="5040"/>
        </w:tabs>
        <w:ind w:left="5040" w:hanging="360"/>
      </w:pPr>
      <w:rPr>
        <w:rFonts w:ascii="Wingdings" w:hAnsi="Wingdings" w:hint="default"/>
      </w:rPr>
    </w:lvl>
    <w:lvl w:ilvl="7" w:tplc="A5427016" w:tentative="1">
      <w:start w:val="1"/>
      <w:numFmt w:val="bullet"/>
      <w:lvlText w:val=""/>
      <w:lvlJc w:val="left"/>
      <w:pPr>
        <w:tabs>
          <w:tab w:val="num" w:pos="5760"/>
        </w:tabs>
        <w:ind w:left="5760" w:hanging="360"/>
      </w:pPr>
      <w:rPr>
        <w:rFonts w:ascii="Wingdings" w:hAnsi="Wingdings" w:hint="default"/>
      </w:rPr>
    </w:lvl>
    <w:lvl w:ilvl="8" w:tplc="891451A4" w:tentative="1">
      <w:start w:val="1"/>
      <w:numFmt w:val="bullet"/>
      <w:lvlText w:val=""/>
      <w:lvlJc w:val="left"/>
      <w:pPr>
        <w:tabs>
          <w:tab w:val="num" w:pos="6480"/>
        </w:tabs>
        <w:ind w:left="6480" w:hanging="360"/>
      </w:pPr>
      <w:rPr>
        <w:rFonts w:ascii="Wingdings" w:hAnsi="Wingdings" w:hint="default"/>
      </w:rPr>
    </w:lvl>
  </w:abstractNum>
  <w:abstractNum w:abstractNumId="9">
    <w:nsid w:val="4DED40AE"/>
    <w:multiLevelType w:val="hybridMultilevel"/>
    <w:tmpl w:val="31644E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3043CF"/>
    <w:multiLevelType w:val="hybridMultilevel"/>
    <w:tmpl w:val="33EC76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5E0A4E"/>
    <w:multiLevelType w:val="hybridMultilevel"/>
    <w:tmpl w:val="E784706E"/>
    <w:lvl w:ilvl="0" w:tplc="04090005">
      <w:start w:val="1"/>
      <w:numFmt w:val="bullet"/>
      <w:lvlText w:val=""/>
      <w:lvlJc w:val="left"/>
      <w:pPr>
        <w:tabs>
          <w:tab w:val="num" w:pos="720"/>
        </w:tabs>
        <w:ind w:left="720" w:hanging="360"/>
      </w:pPr>
      <w:rPr>
        <w:rFonts w:ascii="Wingdings" w:hAnsi="Wingdings" w:hint="default"/>
      </w:rPr>
    </w:lvl>
    <w:lvl w:ilvl="1" w:tplc="D0C4697C" w:tentative="1">
      <w:start w:val="1"/>
      <w:numFmt w:val="bullet"/>
      <w:lvlText w:val=""/>
      <w:lvlJc w:val="left"/>
      <w:pPr>
        <w:tabs>
          <w:tab w:val="num" w:pos="1440"/>
        </w:tabs>
        <w:ind w:left="1440" w:hanging="360"/>
      </w:pPr>
      <w:rPr>
        <w:rFonts w:ascii="Wingdings" w:hAnsi="Wingdings" w:hint="default"/>
      </w:rPr>
    </w:lvl>
    <w:lvl w:ilvl="2" w:tplc="544AFEEE" w:tentative="1">
      <w:start w:val="1"/>
      <w:numFmt w:val="bullet"/>
      <w:lvlText w:val=""/>
      <w:lvlJc w:val="left"/>
      <w:pPr>
        <w:tabs>
          <w:tab w:val="num" w:pos="2160"/>
        </w:tabs>
        <w:ind w:left="2160" w:hanging="360"/>
      </w:pPr>
      <w:rPr>
        <w:rFonts w:ascii="Wingdings" w:hAnsi="Wingdings" w:hint="default"/>
      </w:rPr>
    </w:lvl>
    <w:lvl w:ilvl="3" w:tplc="91AC1310" w:tentative="1">
      <w:start w:val="1"/>
      <w:numFmt w:val="bullet"/>
      <w:lvlText w:val=""/>
      <w:lvlJc w:val="left"/>
      <w:pPr>
        <w:tabs>
          <w:tab w:val="num" w:pos="2880"/>
        </w:tabs>
        <w:ind w:left="2880" w:hanging="360"/>
      </w:pPr>
      <w:rPr>
        <w:rFonts w:ascii="Wingdings" w:hAnsi="Wingdings" w:hint="default"/>
      </w:rPr>
    </w:lvl>
    <w:lvl w:ilvl="4" w:tplc="93BC1B9C" w:tentative="1">
      <w:start w:val="1"/>
      <w:numFmt w:val="bullet"/>
      <w:lvlText w:val=""/>
      <w:lvlJc w:val="left"/>
      <w:pPr>
        <w:tabs>
          <w:tab w:val="num" w:pos="3600"/>
        </w:tabs>
        <w:ind w:left="3600" w:hanging="360"/>
      </w:pPr>
      <w:rPr>
        <w:rFonts w:ascii="Wingdings" w:hAnsi="Wingdings" w:hint="default"/>
      </w:rPr>
    </w:lvl>
    <w:lvl w:ilvl="5" w:tplc="A4B89A2C" w:tentative="1">
      <w:start w:val="1"/>
      <w:numFmt w:val="bullet"/>
      <w:lvlText w:val=""/>
      <w:lvlJc w:val="left"/>
      <w:pPr>
        <w:tabs>
          <w:tab w:val="num" w:pos="4320"/>
        </w:tabs>
        <w:ind w:left="4320" w:hanging="360"/>
      </w:pPr>
      <w:rPr>
        <w:rFonts w:ascii="Wingdings" w:hAnsi="Wingdings" w:hint="default"/>
      </w:rPr>
    </w:lvl>
    <w:lvl w:ilvl="6" w:tplc="FADC7FC8" w:tentative="1">
      <w:start w:val="1"/>
      <w:numFmt w:val="bullet"/>
      <w:lvlText w:val=""/>
      <w:lvlJc w:val="left"/>
      <w:pPr>
        <w:tabs>
          <w:tab w:val="num" w:pos="5040"/>
        </w:tabs>
        <w:ind w:left="5040" w:hanging="360"/>
      </w:pPr>
      <w:rPr>
        <w:rFonts w:ascii="Wingdings" w:hAnsi="Wingdings" w:hint="default"/>
      </w:rPr>
    </w:lvl>
    <w:lvl w:ilvl="7" w:tplc="878A3842" w:tentative="1">
      <w:start w:val="1"/>
      <w:numFmt w:val="bullet"/>
      <w:lvlText w:val=""/>
      <w:lvlJc w:val="left"/>
      <w:pPr>
        <w:tabs>
          <w:tab w:val="num" w:pos="5760"/>
        </w:tabs>
        <w:ind w:left="5760" w:hanging="360"/>
      </w:pPr>
      <w:rPr>
        <w:rFonts w:ascii="Wingdings" w:hAnsi="Wingdings" w:hint="default"/>
      </w:rPr>
    </w:lvl>
    <w:lvl w:ilvl="8" w:tplc="96023E4E" w:tentative="1">
      <w:start w:val="1"/>
      <w:numFmt w:val="bullet"/>
      <w:lvlText w:val=""/>
      <w:lvlJc w:val="left"/>
      <w:pPr>
        <w:tabs>
          <w:tab w:val="num" w:pos="6480"/>
        </w:tabs>
        <w:ind w:left="6480" w:hanging="360"/>
      </w:pPr>
      <w:rPr>
        <w:rFonts w:ascii="Wingdings" w:hAnsi="Wingdings" w:hint="default"/>
      </w:rPr>
    </w:lvl>
  </w:abstractNum>
  <w:abstractNum w:abstractNumId="12">
    <w:nsid w:val="7592384B"/>
    <w:multiLevelType w:val="hybridMultilevel"/>
    <w:tmpl w:val="9A866CB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A32EC968">
      <w:start w:val="1"/>
      <w:numFmt w:val="bullet"/>
      <w:lvlText w:val=""/>
      <w:lvlJc w:val="left"/>
      <w:pPr>
        <w:tabs>
          <w:tab w:val="num" w:pos="2160"/>
        </w:tabs>
        <w:ind w:left="2160" w:hanging="360"/>
      </w:pPr>
      <w:rPr>
        <w:rFonts w:ascii="Wingdings" w:hAnsi="Wingdings" w:hint="default"/>
      </w:rPr>
    </w:lvl>
    <w:lvl w:ilvl="3" w:tplc="23BC467C" w:tentative="1">
      <w:start w:val="1"/>
      <w:numFmt w:val="bullet"/>
      <w:lvlText w:val=""/>
      <w:lvlJc w:val="left"/>
      <w:pPr>
        <w:tabs>
          <w:tab w:val="num" w:pos="2880"/>
        </w:tabs>
        <w:ind w:left="2880" w:hanging="360"/>
      </w:pPr>
      <w:rPr>
        <w:rFonts w:ascii="Wingdings" w:hAnsi="Wingdings" w:hint="default"/>
      </w:rPr>
    </w:lvl>
    <w:lvl w:ilvl="4" w:tplc="7F9641A0" w:tentative="1">
      <w:start w:val="1"/>
      <w:numFmt w:val="bullet"/>
      <w:lvlText w:val=""/>
      <w:lvlJc w:val="left"/>
      <w:pPr>
        <w:tabs>
          <w:tab w:val="num" w:pos="3600"/>
        </w:tabs>
        <w:ind w:left="3600" w:hanging="360"/>
      </w:pPr>
      <w:rPr>
        <w:rFonts w:ascii="Wingdings" w:hAnsi="Wingdings" w:hint="default"/>
      </w:rPr>
    </w:lvl>
    <w:lvl w:ilvl="5" w:tplc="0BAABB88" w:tentative="1">
      <w:start w:val="1"/>
      <w:numFmt w:val="bullet"/>
      <w:lvlText w:val=""/>
      <w:lvlJc w:val="left"/>
      <w:pPr>
        <w:tabs>
          <w:tab w:val="num" w:pos="4320"/>
        </w:tabs>
        <w:ind w:left="4320" w:hanging="360"/>
      </w:pPr>
      <w:rPr>
        <w:rFonts w:ascii="Wingdings" w:hAnsi="Wingdings" w:hint="default"/>
      </w:rPr>
    </w:lvl>
    <w:lvl w:ilvl="6" w:tplc="E080431A" w:tentative="1">
      <w:start w:val="1"/>
      <w:numFmt w:val="bullet"/>
      <w:lvlText w:val=""/>
      <w:lvlJc w:val="left"/>
      <w:pPr>
        <w:tabs>
          <w:tab w:val="num" w:pos="5040"/>
        </w:tabs>
        <w:ind w:left="5040" w:hanging="360"/>
      </w:pPr>
      <w:rPr>
        <w:rFonts w:ascii="Wingdings" w:hAnsi="Wingdings" w:hint="default"/>
      </w:rPr>
    </w:lvl>
    <w:lvl w:ilvl="7" w:tplc="AE28D0B6" w:tentative="1">
      <w:start w:val="1"/>
      <w:numFmt w:val="bullet"/>
      <w:lvlText w:val=""/>
      <w:lvlJc w:val="left"/>
      <w:pPr>
        <w:tabs>
          <w:tab w:val="num" w:pos="5760"/>
        </w:tabs>
        <w:ind w:left="5760" w:hanging="360"/>
      </w:pPr>
      <w:rPr>
        <w:rFonts w:ascii="Wingdings" w:hAnsi="Wingdings" w:hint="default"/>
      </w:rPr>
    </w:lvl>
    <w:lvl w:ilvl="8" w:tplc="7D28049E" w:tentative="1">
      <w:start w:val="1"/>
      <w:numFmt w:val="bullet"/>
      <w:lvlText w:val=""/>
      <w:lvlJc w:val="left"/>
      <w:pPr>
        <w:tabs>
          <w:tab w:val="num" w:pos="6480"/>
        </w:tabs>
        <w:ind w:left="6480" w:hanging="360"/>
      </w:pPr>
      <w:rPr>
        <w:rFonts w:ascii="Wingdings" w:hAnsi="Wingdings" w:hint="default"/>
      </w:rPr>
    </w:lvl>
  </w:abstractNum>
  <w:abstractNum w:abstractNumId="13">
    <w:nsid w:val="770140C4"/>
    <w:multiLevelType w:val="hybridMultilevel"/>
    <w:tmpl w:val="B348792C"/>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2C10DB40">
      <w:start w:val="665"/>
      <w:numFmt w:val="bullet"/>
      <w:lvlText w:val=""/>
      <w:lvlJc w:val="left"/>
      <w:pPr>
        <w:tabs>
          <w:tab w:val="num" w:pos="2160"/>
        </w:tabs>
        <w:ind w:left="2160" w:hanging="360"/>
      </w:pPr>
      <w:rPr>
        <w:rFonts w:ascii="Wingdings" w:hAnsi="Wingdings" w:hint="default"/>
      </w:rPr>
    </w:lvl>
    <w:lvl w:ilvl="3" w:tplc="C83C1BC0" w:tentative="1">
      <w:start w:val="1"/>
      <w:numFmt w:val="bullet"/>
      <w:lvlText w:val=""/>
      <w:lvlJc w:val="left"/>
      <w:pPr>
        <w:tabs>
          <w:tab w:val="num" w:pos="2880"/>
        </w:tabs>
        <w:ind w:left="2880" w:hanging="360"/>
      </w:pPr>
      <w:rPr>
        <w:rFonts w:ascii="Wingdings" w:hAnsi="Wingdings" w:hint="default"/>
      </w:rPr>
    </w:lvl>
    <w:lvl w:ilvl="4" w:tplc="F3B64090" w:tentative="1">
      <w:start w:val="1"/>
      <w:numFmt w:val="bullet"/>
      <w:lvlText w:val=""/>
      <w:lvlJc w:val="left"/>
      <w:pPr>
        <w:tabs>
          <w:tab w:val="num" w:pos="3600"/>
        </w:tabs>
        <w:ind w:left="3600" w:hanging="360"/>
      </w:pPr>
      <w:rPr>
        <w:rFonts w:ascii="Wingdings" w:hAnsi="Wingdings" w:hint="default"/>
      </w:rPr>
    </w:lvl>
    <w:lvl w:ilvl="5" w:tplc="54440458" w:tentative="1">
      <w:start w:val="1"/>
      <w:numFmt w:val="bullet"/>
      <w:lvlText w:val=""/>
      <w:lvlJc w:val="left"/>
      <w:pPr>
        <w:tabs>
          <w:tab w:val="num" w:pos="4320"/>
        </w:tabs>
        <w:ind w:left="4320" w:hanging="360"/>
      </w:pPr>
      <w:rPr>
        <w:rFonts w:ascii="Wingdings" w:hAnsi="Wingdings" w:hint="default"/>
      </w:rPr>
    </w:lvl>
    <w:lvl w:ilvl="6" w:tplc="234CA22A" w:tentative="1">
      <w:start w:val="1"/>
      <w:numFmt w:val="bullet"/>
      <w:lvlText w:val=""/>
      <w:lvlJc w:val="left"/>
      <w:pPr>
        <w:tabs>
          <w:tab w:val="num" w:pos="5040"/>
        </w:tabs>
        <w:ind w:left="5040" w:hanging="360"/>
      </w:pPr>
      <w:rPr>
        <w:rFonts w:ascii="Wingdings" w:hAnsi="Wingdings" w:hint="default"/>
      </w:rPr>
    </w:lvl>
    <w:lvl w:ilvl="7" w:tplc="D0747262" w:tentative="1">
      <w:start w:val="1"/>
      <w:numFmt w:val="bullet"/>
      <w:lvlText w:val=""/>
      <w:lvlJc w:val="left"/>
      <w:pPr>
        <w:tabs>
          <w:tab w:val="num" w:pos="5760"/>
        </w:tabs>
        <w:ind w:left="5760" w:hanging="360"/>
      </w:pPr>
      <w:rPr>
        <w:rFonts w:ascii="Wingdings" w:hAnsi="Wingdings" w:hint="default"/>
      </w:rPr>
    </w:lvl>
    <w:lvl w:ilvl="8" w:tplc="7DE65A04"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
  </w:num>
  <w:num w:numId="3">
    <w:abstractNumId w:val="1"/>
  </w:num>
  <w:num w:numId="4">
    <w:abstractNumId w:val="0"/>
  </w:num>
  <w:num w:numId="5">
    <w:abstractNumId w:val="10"/>
  </w:num>
  <w:num w:numId="6">
    <w:abstractNumId w:val="8"/>
  </w:num>
  <w:num w:numId="7">
    <w:abstractNumId w:val="13"/>
  </w:num>
  <w:num w:numId="8">
    <w:abstractNumId w:val="6"/>
  </w:num>
  <w:num w:numId="9">
    <w:abstractNumId w:val="12"/>
  </w:num>
  <w:num w:numId="10">
    <w:abstractNumId w:val="2"/>
  </w:num>
  <w:num w:numId="11">
    <w:abstractNumId w:val="5"/>
  </w:num>
  <w:num w:numId="12">
    <w:abstractNumId w:val="4"/>
  </w:num>
  <w:num w:numId="13">
    <w:abstractNumId w:val="7"/>
  </w:num>
  <w:num w:numId="14">
    <w:abstractNumId w:val="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611D81"/>
    <w:rsid w:val="00030252"/>
    <w:rsid w:val="000B52B8"/>
    <w:rsid w:val="000C062B"/>
    <w:rsid w:val="000C2ADB"/>
    <w:rsid w:val="000C526D"/>
    <w:rsid w:val="001254C3"/>
    <w:rsid w:val="001435CA"/>
    <w:rsid w:val="0015418A"/>
    <w:rsid w:val="00157206"/>
    <w:rsid w:val="00217778"/>
    <w:rsid w:val="002F4B7A"/>
    <w:rsid w:val="0031533F"/>
    <w:rsid w:val="003C16CA"/>
    <w:rsid w:val="003E7EE4"/>
    <w:rsid w:val="004E5E4F"/>
    <w:rsid w:val="00520031"/>
    <w:rsid w:val="00611D81"/>
    <w:rsid w:val="00681F04"/>
    <w:rsid w:val="00690A0E"/>
    <w:rsid w:val="006F5FFC"/>
    <w:rsid w:val="007F3AE8"/>
    <w:rsid w:val="007F3F03"/>
    <w:rsid w:val="00841B44"/>
    <w:rsid w:val="00845943"/>
    <w:rsid w:val="008E34FA"/>
    <w:rsid w:val="009C1C5E"/>
    <w:rsid w:val="00A07C36"/>
    <w:rsid w:val="00A32410"/>
    <w:rsid w:val="00A62160"/>
    <w:rsid w:val="00A63C1E"/>
    <w:rsid w:val="00A85264"/>
    <w:rsid w:val="00AD0C6D"/>
    <w:rsid w:val="00AF5CBE"/>
    <w:rsid w:val="00B11D28"/>
    <w:rsid w:val="00B200E9"/>
    <w:rsid w:val="00B46275"/>
    <w:rsid w:val="00B65015"/>
    <w:rsid w:val="00BA3A4B"/>
    <w:rsid w:val="00C10BFC"/>
    <w:rsid w:val="00C32B9B"/>
    <w:rsid w:val="00FC2535"/>
    <w:rsid w:val="00FF60C4"/>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en-US" w:eastAsia="en-US" w:bidi="bn-BD"/>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A0E"/>
  </w:style>
  <w:style w:type="paragraph" w:styleId="Heading1">
    <w:name w:val="heading 1"/>
    <w:basedOn w:val="Normal"/>
    <w:next w:val="Normal"/>
    <w:link w:val="Heading1Char"/>
    <w:uiPriority w:val="9"/>
    <w:qFormat/>
    <w:rsid w:val="00611D81"/>
    <w:pPr>
      <w:keepNext/>
      <w:widowControl w:val="0"/>
      <w:suppressAutoHyphens/>
      <w:spacing w:before="240" w:after="60" w:line="240" w:lineRule="auto"/>
      <w:outlineLvl w:val="0"/>
    </w:pPr>
    <w:rPr>
      <w:rFonts w:ascii="Cambria" w:eastAsia="Times New Roman" w:hAnsi="Cambria" w:cs="Mangal"/>
      <w:b/>
      <w:bCs/>
      <w:kern w:val="32"/>
      <w:sz w:val="32"/>
      <w:szCs w:val="29"/>
      <w:lang w:eastAsia="zh-CN" w:bidi="hi-IN"/>
    </w:rPr>
  </w:style>
  <w:style w:type="paragraph" w:styleId="Heading2">
    <w:name w:val="heading 2"/>
    <w:basedOn w:val="Normal"/>
    <w:next w:val="Normal"/>
    <w:link w:val="Heading2Char"/>
    <w:uiPriority w:val="9"/>
    <w:unhideWhenUsed/>
    <w:qFormat/>
    <w:rsid w:val="00611D81"/>
    <w:pPr>
      <w:keepNext/>
      <w:keepLines/>
      <w:widowControl w:val="0"/>
      <w:suppressAutoHyphens/>
      <w:spacing w:before="200" w:after="0" w:line="240" w:lineRule="auto"/>
      <w:outlineLvl w:val="1"/>
    </w:pPr>
    <w:rPr>
      <w:rFonts w:ascii="Cambria" w:eastAsia="Times New Roman" w:hAnsi="Cambria" w:cs="Mangal"/>
      <w:b/>
      <w:bCs/>
      <w:color w:val="4F81BD"/>
      <w:sz w:val="26"/>
      <w:szCs w:val="23"/>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D81"/>
    <w:rPr>
      <w:rFonts w:ascii="Cambria" w:eastAsia="Times New Roman" w:hAnsi="Cambria" w:cs="Mangal"/>
      <w:b/>
      <w:bCs/>
      <w:kern w:val="32"/>
      <w:sz w:val="32"/>
      <w:szCs w:val="29"/>
      <w:lang w:eastAsia="zh-CN" w:bidi="hi-IN"/>
    </w:rPr>
  </w:style>
  <w:style w:type="character" w:customStyle="1" w:styleId="Heading2Char">
    <w:name w:val="Heading 2 Char"/>
    <w:basedOn w:val="DefaultParagraphFont"/>
    <w:link w:val="Heading2"/>
    <w:uiPriority w:val="9"/>
    <w:rsid w:val="00611D81"/>
    <w:rPr>
      <w:rFonts w:ascii="Cambria" w:eastAsia="Times New Roman" w:hAnsi="Cambria" w:cs="Mangal"/>
      <w:b/>
      <w:bCs/>
      <w:color w:val="4F81BD"/>
      <w:sz w:val="26"/>
      <w:szCs w:val="23"/>
      <w:lang w:eastAsia="zh-CN" w:bidi="hi-IN"/>
    </w:rPr>
  </w:style>
  <w:style w:type="paragraph" w:styleId="ListParagraph">
    <w:name w:val="List Paragraph"/>
    <w:basedOn w:val="Normal"/>
    <w:uiPriority w:val="34"/>
    <w:qFormat/>
    <w:rsid w:val="00611D81"/>
    <w:pPr>
      <w:widowControl w:val="0"/>
      <w:suppressAutoHyphens/>
      <w:spacing w:line="240" w:lineRule="auto"/>
      <w:ind w:left="720"/>
      <w:contextualSpacing/>
    </w:pPr>
    <w:rPr>
      <w:rFonts w:ascii="Liberation Serif" w:eastAsia="DejaVu Sans" w:hAnsi="Liberation Serif" w:cs="Lohit Hindi"/>
      <w:sz w:val="30"/>
      <w:szCs w:val="30"/>
      <w:lang w:eastAsia="zh-CN" w:bidi="hi-IN"/>
    </w:rPr>
  </w:style>
  <w:style w:type="paragraph" w:styleId="NormalWeb">
    <w:name w:val="Normal (Web)"/>
    <w:basedOn w:val="Normal"/>
    <w:uiPriority w:val="99"/>
    <w:unhideWhenUsed/>
    <w:rsid w:val="00611D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1D81"/>
    <w:rPr>
      <w:b/>
      <w:bCs/>
    </w:rPr>
  </w:style>
  <w:style w:type="paragraph" w:styleId="NoSpacing">
    <w:name w:val="No Spacing"/>
    <w:link w:val="NoSpacingChar"/>
    <w:uiPriority w:val="1"/>
    <w:qFormat/>
    <w:rsid w:val="009C1C5E"/>
    <w:pPr>
      <w:widowControl w:val="0"/>
      <w:suppressAutoHyphens/>
      <w:spacing w:after="0" w:line="240" w:lineRule="auto"/>
    </w:pPr>
    <w:rPr>
      <w:rFonts w:ascii="Liberation Serif" w:eastAsia="DejaVu Sans" w:hAnsi="Liberation Serif" w:cs="Mangal"/>
      <w:sz w:val="24"/>
      <w:szCs w:val="21"/>
      <w:lang w:eastAsia="zh-CN" w:bidi="hi-IN"/>
    </w:rPr>
  </w:style>
  <w:style w:type="table" w:styleId="TableGrid">
    <w:name w:val="Table Grid"/>
    <w:basedOn w:val="TableNormal"/>
    <w:uiPriority w:val="59"/>
    <w:rsid w:val="009C1C5E"/>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9C1C5E"/>
    <w:rPr>
      <w:rFonts w:ascii="Liberation Serif" w:eastAsia="DejaVu Sans" w:hAnsi="Liberation Serif" w:cs="Mangal"/>
      <w:sz w:val="24"/>
      <w:szCs w:val="21"/>
      <w:lang w:eastAsia="zh-CN" w:bidi="hi-IN"/>
    </w:rPr>
  </w:style>
  <w:style w:type="paragraph" w:styleId="BalloonText">
    <w:name w:val="Balloon Text"/>
    <w:basedOn w:val="Normal"/>
    <w:link w:val="BalloonTextChar"/>
    <w:uiPriority w:val="99"/>
    <w:semiHidden/>
    <w:unhideWhenUsed/>
    <w:rsid w:val="007F3F03"/>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7F3F03"/>
    <w:rPr>
      <w:rFonts w:ascii="Tahoma" w:hAnsi="Tahoma" w:cs="Tahoma"/>
      <w:sz w:val="16"/>
      <w:szCs w:val="20"/>
    </w:rPr>
  </w:style>
  <w:style w:type="character" w:styleId="Hyperlink">
    <w:name w:val="Hyperlink"/>
    <w:basedOn w:val="DefaultParagraphFont"/>
    <w:uiPriority w:val="99"/>
    <w:unhideWhenUsed/>
    <w:rsid w:val="00681F04"/>
    <w:rPr>
      <w:color w:val="0000FF"/>
      <w:u w:val="single"/>
    </w:rPr>
  </w:style>
  <w:style w:type="character" w:customStyle="1" w:styleId="mw-headline">
    <w:name w:val="mw-headline"/>
    <w:basedOn w:val="DefaultParagraphFont"/>
    <w:rsid w:val="00681F04"/>
  </w:style>
  <w:style w:type="character" w:customStyle="1" w:styleId="apple-converted-space">
    <w:name w:val="apple-converted-space"/>
    <w:basedOn w:val="DefaultParagraphFont"/>
    <w:rsid w:val="00681F04"/>
  </w:style>
  <w:style w:type="paragraph" w:styleId="Header">
    <w:name w:val="header"/>
    <w:basedOn w:val="Normal"/>
    <w:link w:val="HeaderChar"/>
    <w:uiPriority w:val="99"/>
    <w:semiHidden/>
    <w:unhideWhenUsed/>
    <w:rsid w:val="001541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5418A"/>
  </w:style>
  <w:style w:type="paragraph" w:styleId="Footer">
    <w:name w:val="footer"/>
    <w:basedOn w:val="Normal"/>
    <w:link w:val="FooterChar"/>
    <w:uiPriority w:val="99"/>
    <w:unhideWhenUsed/>
    <w:rsid w:val="001541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18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10</Pages>
  <Words>1550</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wildCAT</Company>
  <LinksUpToDate>false</LinksUpToDate>
  <CharactersWithSpaces>10365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fahad zaman</dc:creator>
  <cp:keywords/>
  <dc:description/>
  <cp:lastModifiedBy>fahad zaman</cp:lastModifiedBy>
  <cp:revision>17</cp:revision>
  <dcterms:created xsi:type="dcterms:W3CDTF">2014-08-19T12:24:00Z</dcterms:created>
  <dcterms:modified xsi:type="dcterms:W3CDTF">2014-08-29T07:48:00Z</dcterms:modified>
</cp:coreProperties>
</file>